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D28" w:rsidRPr="00E85C04" w:rsidRDefault="00173D28" w:rsidP="00173D28">
      <w:pPr>
        <w:spacing w:after="60"/>
        <w:jc w:val="left"/>
        <w:rPr>
          <w:rFonts w:ascii="Arial Black" w:hAnsi="Arial Black"/>
          <w:b/>
          <w:sz w:val="28"/>
        </w:rPr>
      </w:pPr>
      <w:r>
        <w:rPr>
          <w:b/>
          <w:bCs/>
          <w:noProof/>
        </w:rPr>
        <w:drawing>
          <wp:anchor distT="0" distB="0" distL="144145" distR="144145" simplePos="0" relativeHeight="251719680" behindDoc="0" locked="0" layoutInCell="1" allowOverlap="0">
            <wp:simplePos x="0" y="0"/>
            <wp:positionH relativeFrom="column">
              <wp:posOffset>1905</wp:posOffset>
            </wp:positionH>
            <wp:positionV relativeFrom="paragraph">
              <wp:posOffset>177800</wp:posOffset>
            </wp:positionV>
            <wp:extent cx="746760" cy="844550"/>
            <wp:effectExtent l="0" t="0" r="0" b="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1947"/>
                    <a:stretch>
                      <a:fillRect/>
                    </a:stretch>
                  </pic:blipFill>
                  <pic:spPr bwMode="auto">
                    <a:xfrm>
                      <a:off x="0" y="0"/>
                      <a:ext cx="746760" cy="844550"/>
                    </a:xfrm>
                    <a:prstGeom prst="rect">
                      <a:avLst/>
                    </a:prstGeom>
                    <a:noFill/>
                    <a:ln>
                      <a:noFill/>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173D28" w:rsidRPr="004563F0" w:rsidRDefault="00173D28" w:rsidP="00173D28">
      <w:pPr>
        <w:rPr>
          <w:sz w:val="20"/>
        </w:rPr>
      </w:pPr>
      <w:r w:rsidRPr="004563F0">
        <w:rPr>
          <w:sz w:val="20"/>
        </w:rPr>
        <w:t>Lycée MARIE CURIE</w:t>
      </w:r>
    </w:p>
    <w:p w:rsidR="00173D28" w:rsidRPr="004563F0" w:rsidRDefault="00173D28" w:rsidP="00173D28">
      <w:pPr>
        <w:rPr>
          <w:sz w:val="20"/>
        </w:rPr>
      </w:pPr>
      <w:r w:rsidRPr="004563F0">
        <w:rPr>
          <w:sz w:val="20"/>
        </w:rPr>
        <w:t xml:space="preserve">Avenue du 8 mai 1945 - BP 348 </w:t>
      </w:r>
    </w:p>
    <w:p w:rsidR="00173D28" w:rsidRPr="004563F0" w:rsidRDefault="00173D28" w:rsidP="00173D28">
      <w:pPr>
        <w:rPr>
          <w:sz w:val="16"/>
        </w:rPr>
      </w:pPr>
      <w:r w:rsidRPr="004563F0">
        <w:rPr>
          <w:sz w:val="20"/>
        </w:rPr>
        <w:t>38435 ECHIROLLES cedex</w:t>
      </w:r>
    </w:p>
    <w:p w:rsidR="00173D28" w:rsidRPr="00E85C04" w:rsidRDefault="004A0FF0" w:rsidP="00173D28">
      <w:pPr>
        <w:pStyle w:val="Liste"/>
        <w:numPr>
          <w:ilvl w:val="0"/>
          <w:numId w:val="0"/>
        </w:numPr>
        <w:ind w:left="284"/>
        <w:rPr>
          <w:lang w:val="nl-NL"/>
        </w:rPr>
      </w:pPr>
      <w:hyperlink r:id="rId9" w:history="1">
        <w:r w:rsidR="00173D28" w:rsidRPr="00ED0EFA">
          <w:rPr>
            <w:rStyle w:val="Lienhypertexte"/>
            <w:b/>
            <w:sz w:val="18"/>
            <w:lang w:val="nl-NL"/>
          </w:rPr>
          <w:t>http://crcf.ac-grenoble.fr/</w:t>
        </w:r>
      </w:hyperlink>
      <w:r w:rsidR="00173D28">
        <w:rPr>
          <w:lang w:val="nl-NL"/>
        </w:rPr>
        <w:t xml:space="preserve"> </w:t>
      </w:r>
    </w:p>
    <w:p w:rsidR="00173D28" w:rsidRPr="004563F0" w:rsidRDefault="00173D28" w:rsidP="00464CC3">
      <w:pPr>
        <w:rPr>
          <w:lang w:val="nl-NL"/>
        </w:rPr>
      </w:pPr>
    </w:p>
    <w:p w:rsidR="00173D28" w:rsidRPr="00A268A6" w:rsidRDefault="00173D28" w:rsidP="00464CC3">
      <w:pPr>
        <w:rPr>
          <w:lang w:val="nl-NL"/>
        </w:rPr>
      </w:pPr>
    </w:p>
    <w:p w:rsidR="00A761DB" w:rsidRDefault="00A761DB" w:rsidP="005C4B6B">
      <w:pPr>
        <w:pStyle w:val="Titre"/>
        <w:ind w:left="0" w:right="0"/>
      </w:pPr>
      <w:bookmarkStart w:id="0" w:name="Intitulé"/>
      <w:r>
        <w:t>Cabinet Audit Gestion Conseil</w:t>
      </w:r>
    </w:p>
    <w:p w:rsidR="00173D28" w:rsidRPr="00A01D74" w:rsidRDefault="00A761DB" w:rsidP="00883530">
      <w:pPr>
        <w:pStyle w:val="Titre"/>
        <w:spacing w:line="480" w:lineRule="exact"/>
        <w:ind w:left="0" w:right="0"/>
      </w:pPr>
      <w:r>
        <w:t>Les p</w:t>
      </w:r>
      <w:r w:rsidR="00303329">
        <w:t>rincipes généraux de la comptabilité</w:t>
      </w:r>
      <w:r w:rsidR="00AB507F">
        <w:t xml:space="preserve"> </w:t>
      </w:r>
      <w:r w:rsidR="005C4B6B">
        <w:br/>
        <w:t xml:space="preserve">et </w:t>
      </w:r>
      <w:r w:rsidR="00B30A7D" w:rsidRPr="00B30A7D">
        <w:t xml:space="preserve">l'initiation au Progiciel de </w:t>
      </w:r>
      <w:r w:rsidR="00B30A7D">
        <w:t>G</w:t>
      </w:r>
      <w:r w:rsidR="00B30A7D" w:rsidRPr="00B30A7D">
        <w:t xml:space="preserve">estion </w:t>
      </w:r>
      <w:r w:rsidR="00B30A7D">
        <w:t>I</w:t>
      </w:r>
      <w:r w:rsidR="00B30A7D" w:rsidRPr="00B30A7D">
        <w:t>ntégré</w:t>
      </w:r>
    </w:p>
    <w:bookmarkEnd w:id="0"/>
    <w:p w:rsidR="00173D28" w:rsidRDefault="00173D28" w:rsidP="00173D28"/>
    <w:p w:rsidR="00622C79" w:rsidRDefault="00622C79" w:rsidP="00A761DB"/>
    <w:p w:rsidR="00622C79" w:rsidRDefault="00622C79" w:rsidP="00173D28"/>
    <w:p w:rsidR="005C5C25" w:rsidRDefault="005C5C25" w:rsidP="00974185">
      <w:pPr>
        <w:rPr>
          <w:szCs w:val="22"/>
        </w:rPr>
      </w:pPr>
      <w:r>
        <w:rPr>
          <w:szCs w:val="22"/>
        </w:rPr>
        <w:t xml:space="preserve">Le </w:t>
      </w:r>
      <w:r w:rsidRPr="00F02D70">
        <w:rPr>
          <w:szCs w:val="22"/>
        </w:rPr>
        <w:t xml:space="preserve">cabinet d’expertise comptable Audit Gestion Conseil (AGC) </w:t>
      </w:r>
      <w:r>
        <w:rPr>
          <w:szCs w:val="22"/>
        </w:rPr>
        <w:t>a été en 1990 par Frédéric FÉLY.</w:t>
      </w:r>
    </w:p>
    <w:p w:rsidR="005C5C25" w:rsidRDefault="005C5C25" w:rsidP="00974185">
      <w:pPr>
        <w:rPr>
          <w:szCs w:val="22"/>
        </w:rPr>
      </w:pPr>
      <w:r>
        <w:rPr>
          <w:szCs w:val="22"/>
        </w:rPr>
        <w:t xml:space="preserve">Pour le compte de clients, le cabinet AGC réalise </w:t>
      </w:r>
      <w:r w:rsidRPr="00F02D70">
        <w:rPr>
          <w:szCs w:val="22"/>
        </w:rPr>
        <w:t>la révision de comptes annuels</w:t>
      </w:r>
      <w:r w:rsidR="00B82683">
        <w:rPr>
          <w:szCs w:val="22"/>
        </w:rPr>
        <w:t xml:space="preserve"> et </w:t>
      </w:r>
      <w:r w:rsidRPr="00F02D70">
        <w:rPr>
          <w:szCs w:val="22"/>
        </w:rPr>
        <w:t>l’élaboration de documents de synthèse</w:t>
      </w:r>
      <w:r w:rsidR="00B82683">
        <w:rPr>
          <w:szCs w:val="22"/>
        </w:rPr>
        <w:t>.</w:t>
      </w:r>
    </w:p>
    <w:p w:rsidR="00B82683" w:rsidRPr="007E5B26" w:rsidRDefault="00B82683" w:rsidP="00974185">
      <w:pPr>
        <w:rPr>
          <w:sz w:val="16"/>
          <w:szCs w:val="16"/>
        </w:rPr>
      </w:pPr>
    </w:p>
    <w:p w:rsidR="005C5C25" w:rsidRDefault="00B82683" w:rsidP="005C5C25">
      <w:pPr>
        <w:jc w:val="center"/>
        <w:rPr>
          <w:szCs w:val="22"/>
        </w:rPr>
      </w:pPr>
      <w:r>
        <w:rPr>
          <w:rFonts w:ascii="Cambria" w:eastAsia="Calibri" w:hAnsi="Cambria"/>
          <w:b/>
          <w:color w:val="003366"/>
          <w:sz w:val="28"/>
          <w:szCs w:val="22"/>
          <w:lang w:eastAsia="en-US"/>
        </w:rPr>
        <w:t>O</w:t>
      </w:r>
      <w:r w:rsidR="005C5C25">
        <w:rPr>
          <w:rFonts w:ascii="Cambria" w:eastAsia="Calibri" w:hAnsi="Cambria"/>
          <w:b/>
          <w:color w:val="003366"/>
          <w:sz w:val="28"/>
          <w:szCs w:val="22"/>
          <w:lang w:eastAsia="en-US"/>
        </w:rPr>
        <w:t>rganigramme du cabinet Audit Gestion Conseil (AGC)</w:t>
      </w:r>
    </w:p>
    <w:p w:rsidR="005C5C25" w:rsidRPr="00391652" w:rsidRDefault="005C5C25" w:rsidP="005C5C25">
      <w:pPr>
        <w:rPr>
          <w:sz w:val="16"/>
          <w:szCs w:val="16"/>
        </w:rPr>
      </w:pPr>
    </w:p>
    <w:p w:rsidR="005C5C25" w:rsidRPr="00F02D70" w:rsidRDefault="005C5C25" w:rsidP="005C5C25">
      <w:pPr>
        <w:jc w:val="center"/>
        <w:rPr>
          <w:szCs w:val="22"/>
        </w:rPr>
      </w:pPr>
      <w:r>
        <w:rPr>
          <w:noProof/>
          <w:szCs w:val="22"/>
        </w:rPr>
        <w:drawing>
          <wp:inline distT="0" distB="0" distL="0" distR="0">
            <wp:extent cx="5486400" cy="1371600"/>
            <wp:effectExtent l="0" t="0" r="0" b="0"/>
            <wp:docPr id="39" name="Organigramme hiérarchique 3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5C5C25" w:rsidRPr="007E5B26" w:rsidRDefault="005C5C25" w:rsidP="00974185">
      <w:pPr>
        <w:rPr>
          <w:sz w:val="16"/>
          <w:szCs w:val="16"/>
        </w:rPr>
      </w:pPr>
    </w:p>
    <w:p w:rsidR="005C5C25" w:rsidRDefault="00A71B8E" w:rsidP="00974185">
      <w:pPr>
        <w:rPr>
          <w:szCs w:val="22"/>
        </w:rPr>
      </w:pPr>
      <w:r>
        <w:rPr>
          <w:szCs w:val="22"/>
        </w:rPr>
        <w:t>Les principaux clients du cabinet AGC sont :</w:t>
      </w:r>
    </w:p>
    <w:p w:rsidR="00A71B8E" w:rsidRDefault="00A71B8E" w:rsidP="00B30A7D">
      <w:pPr>
        <w:pStyle w:val="Paragraphedeliste"/>
        <w:numPr>
          <w:ilvl w:val="0"/>
          <w:numId w:val="46"/>
        </w:numPr>
        <w:rPr>
          <w:szCs w:val="22"/>
        </w:rPr>
      </w:pPr>
      <w:r>
        <w:rPr>
          <w:szCs w:val="22"/>
        </w:rPr>
        <w:t>Accueil Services</w:t>
      </w:r>
      <w:r w:rsidR="00157A03">
        <w:rPr>
          <w:szCs w:val="22"/>
        </w:rPr>
        <w:t xml:space="preserve">, </w:t>
      </w:r>
      <w:r w:rsidR="00D62624">
        <w:rPr>
          <w:szCs w:val="22"/>
        </w:rPr>
        <w:t>une entreprise d'accueil</w:t>
      </w:r>
      <w:r w:rsidR="00A0681D">
        <w:rPr>
          <w:szCs w:val="22"/>
        </w:rPr>
        <w:t xml:space="preserve">, </w:t>
      </w:r>
      <w:r w:rsidR="005D6E20">
        <w:rPr>
          <w:szCs w:val="22"/>
        </w:rPr>
        <w:t>d</w:t>
      </w:r>
      <w:r w:rsidR="00A0681D">
        <w:rPr>
          <w:szCs w:val="22"/>
        </w:rPr>
        <w:t>e secrétariat</w:t>
      </w:r>
      <w:r w:rsidR="00D62624">
        <w:rPr>
          <w:szCs w:val="22"/>
        </w:rPr>
        <w:t xml:space="preserve"> et de permanence téléphonique</w:t>
      </w:r>
    </w:p>
    <w:p w:rsidR="00A71B8E" w:rsidRDefault="00D62624" w:rsidP="00B30A7D">
      <w:pPr>
        <w:pStyle w:val="Paragraphedeliste"/>
        <w:numPr>
          <w:ilvl w:val="0"/>
          <w:numId w:val="46"/>
        </w:numPr>
        <w:rPr>
          <w:szCs w:val="22"/>
        </w:rPr>
      </w:pPr>
      <w:r>
        <w:rPr>
          <w:szCs w:val="22"/>
        </w:rPr>
        <w:t>Société</w:t>
      </w:r>
      <w:r w:rsidRPr="00D62624">
        <w:rPr>
          <w:szCs w:val="22"/>
        </w:rPr>
        <w:t xml:space="preserve"> DAMC 76 </w:t>
      </w:r>
      <w:r w:rsidR="00157A03">
        <w:rPr>
          <w:szCs w:val="22"/>
        </w:rPr>
        <w:t xml:space="preserve">conseil, </w:t>
      </w:r>
      <w:r>
        <w:rPr>
          <w:szCs w:val="22"/>
        </w:rPr>
        <w:t>u</w:t>
      </w:r>
      <w:r w:rsidR="00DF2077">
        <w:rPr>
          <w:szCs w:val="22"/>
        </w:rPr>
        <w:t>ne société d'avocats</w:t>
      </w:r>
      <w:r>
        <w:rPr>
          <w:szCs w:val="22"/>
        </w:rPr>
        <w:t xml:space="preserve"> à la cour de Rouen</w:t>
      </w:r>
    </w:p>
    <w:p w:rsidR="00D62624" w:rsidRDefault="00157A03" w:rsidP="00B30A7D">
      <w:pPr>
        <w:pStyle w:val="Paragraphedeliste"/>
        <w:numPr>
          <w:ilvl w:val="0"/>
          <w:numId w:val="46"/>
        </w:numPr>
        <w:rPr>
          <w:szCs w:val="22"/>
        </w:rPr>
      </w:pPr>
      <w:r>
        <w:rPr>
          <w:szCs w:val="22"/>
        </w:rPr>
        <w:t xml:space="preserve">Entreprise GERARD, </w:t>
      </w:r>
      <w:r w:rsidR="002C5966">
        <w:rPr>
          <w:szCs w:val="22"/>
        </w:rPr>
        <w:t>u</w:t>
      </w:r>
      <w:r w:rsidR="002C1B38">
        <w:rPr>
          <w:szCs w:val="22"/>
        </w:rPr>
        <w:t xml:space="preserve">n grossiste </w:t>
      </w:r>
      <w:r w:rsidR="002C5966">
        <w:rPr>
          <w:szCs w:val="22"/>
        </w:rPr>
        <w:t xml:space="preserve">qui commercialise des </w:t>
      </w:r>
      <w:r w:rsidR="002C1B38">
        <w:rPr>
          <w:szCs w:val="22"/>
        </w:rPr>
        <w:t>articles de souvenir</w:t>
      </w:r>
    </w:p>
    <w:p w:rsidR="00052899" w:rsidRDefault="00D35644" w:rsidP="00B30A7D">
      <w:pPr>
        <w:pStyle w:val="Paragraphedeliste"/>
        <w:numPr>
          <w:ilvl w:val="0"/>
          <w:numId w:val="46"/>
        </w:numPr>
        <w:rPr>
          <w:szCs w:val="22"/>
        </w:rPr>
      </w:pPr>
      <w:r>
        <w:rPr>
          <w:szCs w:val="22"/>
        </w:rPr>
        <w:t>Entreprise D</w:t>
      </w:r>
      <w:r w:rsidR="00EC25F8">
        <w:rPr>
          <w:szCs w:val="22"/>
        </w:rPr>
        <w:t>.</w:t>
      </w:r>
      <w:r>
        <w:rPr>
          <w:szCs w:val="22"/>
        </w:rPr>
        <w:t>D</w:t>
      </w:r>
      <w:r w:rsidR="00EC25F8">
        <w:rPr>
          <w:szCs w:val="22"/>
        </w:rPr>
        <w:t>.</w:t>
      </w:r>
      <w:r w:rsidR="00157A03">
        <w:rPr>
          <w:szCs w:val="22"/>
        </w:rPr>
        <w:t xml:space="preserve"> </w:t>
      </w:r>
      <w:r w:rsidR="007E5B26">
        <w:rPr>
          <w:szCs w:val="22"/>
        </w:rPr>
        <w:t xml:space="preserve">qui </w:t>
      </w:r>
      <w:r w:rsidR="00157A03">
        <w:rPr>
          <w:szCs w:val="22"/>
        </w:rPr>
        <w:t xml:space="preserve">commercialise des objets liés au personnage de bande dessinée TINTIN </w:t>
      </w:r>
    </w:p>
    <w:p w:rsidR="00D35644" w:rsidRDefault="00A30665" w:rsidP="00B30A7D">
      <w:pPr>
        <w:pStyle w:val="Paragraphedeliste"/>
        <w:numPr>
          <w:ilvl w:val="0"/>
          <w:numId w:val="46"/>
        </w:numPr>
        <w:rPr>
          <w:szCs w:val="22"/>
        </w:rPr>
      </w:pPr>
      <w:r>
        <w:rPr>
          <w:szCs w:val="22"/>
        </w:rPr>
        <w:t>Société</w:t>
      </w:r>
      <w:r w:rsidR="00157A03">
        <w:rPr>
          <w:szCs w:val="22"/>
        </w:rPr>
        <w:t xml:space="preserve"> DESK </w:t>
      </w:r>
      <w:r w:rsidR="007E5B26">
        <w:rPr>
          <w:szCs w:val="22"/>
        </w:rPr>
        <w:t xml:space="preserve">qui </w:t>
      </w:r>
      <w:r>
        <w:rPr>
          <w:szCs w:val="22"/>
        </w:rPr>
        <w:t>commercialise du mobilier de bureau</w:t>
      </w:r>
    </w:p>
    <w:p w:rsidR="007F3942" w:rsidRDefault="00BB6D5F" w:rsidP="00B30A7D">
      <w:pPr>
        <w:pStyle w:val="Paragraphedeliste"/>
        <w:numPr>
          <w:ilvl w:val="0"/>
          <w:numId w:val="46"/>
        </w:numPr>
        <w:rPr>
          <w:szCs w:val="22"/>
        </w:rPr>
      </w:pPr>
      <w:r>
        <w:rPr>
          <w:szCs w:val="22"/>
        </w:rPr>
        <w:t xml:space="preserve">Entreprise HEAT qui </w:t>
      </w:r>
      <w:r w:rsidRPr="00BB6D5F">
        <w:rPr>
          <w:szCs w:val="22"/>
        </w:rPr>
        <w:t>fabrique et commercialise de</w:t>
      </w:r>
      <w:r>
        <w:rPr>
          <w:szCs w:val="22"/>
        </w:rPr>
        <w:t>s meubles</w:t>
      </w:r>
    </w:p>
    <w:p w:rsidR="00BB6D5F" w:rsidRDefault="009573DC" w:rsidP="00B30A7D">
      <w:pPr>
        <w:pStyle w:val="Paragraphedeliste"/>
        <w:numPr>
          <w:ilvl w:val="0"/>
          <w:numId w:val="46"/>
        </w:numPr>
        <w:rPr>
          <w:szCs w:val="22"/>
        </w:rPr>
      </w:pPr>
      <w:r>
        <w:rPr>
          <w:szCs w:val="22"/>
        </w:rPr>
        <w:t>Entreprise FOCHIN</w:t>
      </w:r>
      <w:r w:rsidR="00003E0E">
        <w:rPr>
          <w:szCs w:val="22"/>
        </w:rPr>
        <w:t xml:space="preserve"> qui commercialise des articles de sport</w:t>
      </w:r>
    </w:p>
    <w:p w:rsidR="009573DC" w:rsidRDefault="004757E5" w:rsidP="00B30A7D">
      <w:pPr>
        <w:pStyle w:val="Paragraphedeliste"/>
        <w:numPr>
          <w:ilvl w:val="0"/>
          <w:numId w:val="46"/>
        </w:numPr>
        <w:rPr>
          <w:szCs w:val="22"/>
        </w:rPr>
      </w:pPr>
      <w:r>
        <w:rPr>
          <w:szCs w:val="22"/>
        </w:rPr>
        <w:t>Jardinerie</w:t>
      </w:r>
      <w:r w:rsidR="00C9794A">
        <w:rPr>
          <w:szCs w:val="22"/>
        </w:rPr>
        <w:t xml:space="preserve"> O</w:t>
      </w:r>
      <w:r>
        <w:rPr>
          <w:szCs w:val="22"/>
        </w:rPr>
        <w:t xml:space="preserve"> </w:t>
      </w:r>
      <w:r w:rsidR="00C9794A">
        <w:rPr>
          <w:szCs w:val="22"/>
        </w:rPr>
        <w:t>GARDEN</w:t>
      </w:r>
      <w:r>
        <w:rPr>
          <w:szCs w:val="22"/>
        </w:rPr>
        <w:t xml:space="preserve"> qui commercialise </w:t>
      </w:r>
      <w:r w:rsidRPr="004757E5">
        <w:rPr>
          <w:szCs w:val="22"/>
        </w:rPr>
        <w:t>de</w:t>
      </w:r>
      <w:r>
        <w:rPr>
          <w:szCs w:val="22"/>
        </w:rPr>
        <w:t>s</w:t>
      </w:r>
      <w:r w:rsidRPr="004757E5">
        <w:rPr>
          <w:szCs w:val="22"/>
        </w:rPr>
        <w:t xml:space="preserve"> fournitures pour le jardin (plantes fleuries, d'arbustes et d'accessoires) auprès de professionnels en espaces verts et de particuliers</w:t>
      </w:r>
    </w:p>
    <w:p w:rsidR="00580661" w:rsidRPr="007E5B26" w:rsidRDefault="00580661" w:rsidP="00580661">
      <w:pPr>
        <w:rPr>
          <w:sz w:val="16"/>
          <w:szCs w:val="16"/>
        </w:rPr>
      </w:pPr>
    </w:p>
    <w:p w:rsidR="00A761DB" w:rsidRDefault="00343D97" w:rsidP="00343D97">
      <w:pPr>
        <w:pStyle w:val="Titre1"/>
        <w:tabs>
          <w:tab w:val="left" w:pos="1701"/>
        </w:tabs>
      </w:pPr>
      <w:r>
        <w:t>PARTIE</w:t>
      </w:r>
      <w:r w:rsidR="00A761DB">
        <w:t xml:space="preserve"> 1 </w:t>
      </w:r>
      <w:r w:rsidR="00A761DB">
        <w:tab/>
        <w:t>Comprendre les mécanismes de base de la comptabilité</w:t>
      </w:r>
    </w:p>
    <w:p w:rsidR="00A761DB" w:rsidRDefault="00A761DB" w:rsidP="00A761DB">
      <w:pPr>
        <w:rPr>
          <w:szCs w:val="22"/>
        </w:rPr>
      </w:pPr>
      <w:r>
        <w:rPr>
          <w:szCs w:val="22"/>
        </w:rPr>
        <w:t xml:space="preserve">Vous êtes en stage dans le cabinet AGC. Votre </w:t>
      </w:r>
      <w:r w:rsidR="00BC00D3">
        <w:rPr>
          <w:szCs w:val="22"/>
        </w:rPr>
        <w:t xml:space="preserve">première </w:t>
      </w:r>
      <w:r>
        <w:rPr>
          <w:szCs w:val="22"/>
        </w:rPr>
        <w:t>mission consiste à élaborer le bilan de plusieurs entreprises clientes du cabinet AGC.</w:t>
      </w:r>
    </w:p>
    <w:p w:rsidR="00A761DB" w:rsidRDefault="00A761DB" w:rsidP="00A761DB">
      <w:pPr>
        <w:rPr>
          <w:szCs w:val="22"/>
        </w:rPr>
      </w:pPr>
    </w:p>
    <w:p w:rsidR="00116446" w:rsidRDefault="00116446">
      <w:pPr>
        <w:spacing w:after="160" w:line="259" w:lineRule="auto"/>
        <w:jc w:val="left"/>
        <w:rPr>
          <w:szCs w:val="22"/>
        </w:rPr>
      </w:pPr>
      <w:r>
        <w:rPr>
          <w:szCs w:val="22"/>
        </w:rPr>
        <w:br w:type="page"/>
      </w:r>
    </w:p>
    <w:p w:rsidR="00A761DB" w:rsidRDefault="00A761DB" w:rsidP="00580661">
      <w:pPr>
        <w:rPr>
          <w:szCs w:val="22"/>
        </w:rPr>
      </w:pPr>
    </w:p>
    <w:p w:rsidR="00BA44AD" w:rsidRPr="00BA44AD" w:rsidRDefault="00272A35" w:rsidP="00E14FA1">
      <w:pPr>
        <w:pStyle w:val="Titre1"/>
        <w:numPr>
          <w:ilvl w:val="0"/>
          <w:numId w:val="13"/>
        </w:numPr>
        <w:tabs>
          <w:tab w:val="clear" w:pos="397"/>
          <w:tab w:val="num" w:pos="2835"/>
        </w:tabs>
        <w:ind w:left="2835" w:hanging="2835"/>
      </w:pPr>
      <w:r>
        <w:t>A</w:t>
      </w:r>
      <w:r w:rsidR="007F3942">
        <w:t>ccueil services</w:t>
      </w:r>
    </w:p>
    <w:p w:rsidR="00232FEA" w:rsidRPr="0088367E" w:rsidRDefault="00232FEA" w:rsidP="00232FEA">
      <w:r w:rsidRPr="0088367E">
        <w:t>L'entreprise ACCUEIL SERVICES est implantée à ROUEN. Son activité déclarée au Registre du Commerce : Accueil, secrétariat</w:t>
      </w:r>
      <w:r w:rsidR="00A0681D">
        <w:t xml:space="preserve"> et permanence téléphonique</w:t>
      </w:r>
      <w:r w:rsidRPr="0088367E">
        <w:t>.</w:t>
      </w:r>
    </w:p>
    <w:p w:rsidR="00232FEA" w:rsidRPr="0088367E" w:rsidRDefault="00232FEA" w:rsidP="00232FEA"/>
    <w:p w:rsidR="00232FEA" w:rsidRPr="0088367E" w:rsidRDefault="00232FEA" w:rsidP="00232FEA"/>
    <w:p w:rsidR="00232FEA" w:rsidRPr="0088367E" w:rsidRDefault="00232FEA" w:rsidP="00232FEA">
      <w:r w:rsidRPr="0088367E">
        <w:t>Les opérations suivantes se sont déroulées :</w:t>
      </w:r>
    </w:p>
    <w:p w:rsidR="00232FEA" w:rsidRPr="0088367E" w:rsidRDefault="00232FEA" w:rsidP="00232FEA"/>
    <w:tbl>
      <w:tblPr>
        <w:tblW w:w="0" w:type="auto"/>
        <w:tblLayout w:type="fixed"/>
        <w:tblCellMar>
          <w:left w:w="70" w:type="dxa"/>
          <w:right w:w="70" w:type="dxa"/>
        </w:tblCellMar>
        <w:tblLook w:val="0000"/>
      </w:tblPr>
      <w:tblGrid>
        <w:gridCol w:w="7938"/>
        <w:gridCol w:w="1670"/>
      </w:tblGrid>
      <w:tr w:rsidR="00232FEA" w:rsidRPr="0088367E" w:rsidTr="00940D77">
        <w:tc>
          <w:tcPr>
            <w:tcW w:w="7938" w:type="dxa"/>
            <w:vAlign w:val="bottom"/>
          </w:tcPr>
          <w:p w:rsidR="00232FEA" w:rsidRPr="0088367E" w:rsidRDefault="006F4E8F" w:rsidP="00232FEA">
            <w:pPr>
              <w:numPr>
                <w:ilvl w:val="0"/>
                <w:numId w:val="22"/>
              </w:numPr>
              <w:spacing w:after="120"/>
            </w:pPr>
            <w:r>
              <w:t>Les associés ont apporté</w:t>
            </w:r>
            <w:r w:rsidR="00232FEA" w:rsidRPr="0088367E">
              <w:t xml:space="preserve"> de l'argent liquide.</w:t>
            </w:r>
          </w:p>
        </w:tc>
        <w:tc>
          <w:tcPr>
            <w:tcW w:w="1670" w:type="dxa"/>
            <w:vAlign w:val="bottom"/>
          </w:tcPr>
          <w:p w:rsidR="00232FEA" w:rsidRPr="0088367E" w:rsidRDefault="00232FEA" w:rsidP="00940D77">
            <w:pPr>
              <w:spacing w:after="120"/>
              <w:ind w:right="537"/>
              <w:jc w:val="right"/>
            </w:pPr>
            <w:r w:rsidRPr="0088367E">
              <w:t>4</w:t>
            </w:r>
            <w:r w:rsidR="00896A7D">
              <w:t xml:space="preserve"> </w:t>
            </w:r>
            <w:r w:rsidRPr="0088367E">
              <w:t>0</w:t>
            </w:r>
            <w:r w:rsidR="00896A7D">
              <w:t xml:space="preserve">00 € </w:t>
            </w:r>
          </w:p>
        </w:tc>
      </w:tr>
      <w:tr w:rsidR="00232FEA" w:rsidRPr="0088367E" w:rsidTr="00940D77">
        <w:tc>
          <w:tcPr>
            <w:tcW w:w="7938" w:type="dxa"/>
            <w:vAlign w:val="bottom"/>
          </w:tcPr>
          <w:p w:rsidR="00232FEA" w:rsidRPr="0088367E" w:rsidRDefault="00232FEA" w:rsidP="00232FEA">
            <w:pPr>
              <w:numPr>
                <w:ilvl w:val="0"/>
                <w:numId w:val="22"/>
              </w:numPr>
              <w:spacing w:after="120"/>
            </w:pPr>
            <w:r w:rsidRPr="0088367E">
              <w:t>L'entreprise a contracté un emprunt.</w:t>
            </w:r>
          </w:p>
        </w:tc>
        <w:tc>
          <w:tcPr>
            <w:tcW w:w="1670" w:type="dxa"/>
            <w:vAlign w:val="bottom"/>
          </w:tcPr>
          <w:p w:rsidR="00232FEA" w:rsidRPr="0088367E" w:rsidRDefault="00232FEA" w:rsidP="00940D77">
            <w:pPr>
              <w:spacing w:after="120"/>
              <w:ind w:right="537"/>
              <w:jc w:val="right"/>
            </w:pPr>
            <w:r w:rsidRPr="0088367E">
              <w:t>2</w:t>
            </w:r>
            <w:r w:rsidR="00896A7D">
              <w:t xml:space="preserve"> </w:t>
            </w:r>
            <w:r w:rsidRPr="0088367E">
              <w:t>0</w:t>
            </w:r>
            <w:r w:rsidR="00896A7D">
              <w:t xml:space="preserve">00 € </w:t>
            </w:r>
          </w:p>
        </w:tc>
      </w:tr>
      <w:tr w:rsidR="00232FEA" w:rsidRPr="0088367E" w:rsidTr="00940D77">
        <w:tc>
          <w:tcPr>
            <w:tcW w:w="7938" w:type="dxa"/>
            <w:vAlign w:val="bottom"/>
          </w:tcPr>
          <w:p w:rsidR="00232FEA" w:rsidRPr="0088367E" w:rsidRDefault="00232FEA" w:rsidP="00232FEA">
            <w:pPr>
              <w:numPr>
                <w:ilvl w:val="0"/>
                <w:numId w:val="22"/>
              </w:numPr>
              <w:spacing w:after="120"/>
            </w:pPr>
            <w:r w:rsidRPr="0088367E">
              <w:t>L'entreprise a loué un grand local auprès d'un agent immobilier FUGIM qui servira de bureau, seule la facture a été reçue, le paiement interviendra plus tard.</w:t>
            </w:r>
          </w:p>
        </w:tc>
        <w:tc>
          <w:tcPr>
            <w:tcW w:w="1670" w:type="dxa"/>
            <w:vAlign w:val="bottom"/>
          </w:tcPr>
          <w:p w:rsidR="00232FEA" w:rsidRPr="0088367E" w:rsidRDefault="00232FEA" w:rsidP="00940D77">
            <w:pPr>
              <w:spacing w:after="120"/>
              <w:ind w:right="537"/>
              <w:jc w:val="right"/>
            </w:pPr>
            <w:r w:rsidRPr="0088367E">
              <w:t>8</w:t>
            </w:r>
            <w:r w:rsidR="00896A7D">
              <w:t xml:space="preserve"> 000 € </w:t>
            </w:r>
          </w:p>
        </w:tc>
      </w:tr>
      <w:tr w:rsidR="00232FEA" w:rsidRPr="0088367E" w:rsidTr="00940D77">
        <w:tc>
          <w:tcPr>
            <w:tcW w:w="7938" w:type="dxa"/>
            <w:vAlign w:val="bottom"/>
          </w:tcPr>
          <w:p w:rsidR="00232FEA" w:rsidRPr="0088367E" w:rsidRDefault="00232FEA" w:rsidP="00385248">
            <w:pPr>
              <w:numPr>
                <w:ilvl w:val="0"/>
                <w:numId w:val="22"/>
              </w:numPr>
              <w:spacing w:after="120"/>
            </w:pPr>
            <w:r w:rsidRPr="0088367E">
              <w:t xml:space="preserve">L'entreprise achète des fournitures diverses de bureau nécessaires à son activité; </w:t>
            </w:r>
            <w:r w:rsidR="00385248">
              <w:t xml:space="preserve">les factures sont reçues, le </w:t>
            </w:r>
            <w:r w:rsidRPr="0088367E">
              <w:t xml:space="preserve">paiement </w:t>
            </w:r>
            <w:r w:rsidR="00385248">
              <w:t xml:space="preserve">sera </w:t>
            </w:r>
            <w:r w:rsidRPr="0088367E">
              <w:t>ultérieur.</w:t>
            </w:r>
          </w:p>
        </w:tc>
        <w:tc>
          <w:tcPr>
            <w:tcW w:w="1670" w:type="dxa"/>
            <w:vAlign w:val="bottom"/>
          </w:tcPr>
          <w:p w:rsidR="00232FEA" w:rsidRPr="0088367E" w:rsidRDefault="00232FEA" w:rsidP="00940D77">
            <w:pPr>
              <w:spacing w:after="120"/>
              <w:ind w:right="537"/>
              <w:jc w:val="right"/>
            </w:pPr>
            <w:r w:rsidRPr="0088367E">
              <w:t>1</w:t>
            </w:r>
            <w:r w:rsidR="00896A7D">
              <w:t xml:space="preserve"> 000 € </w:t>
            </w:r>
          </w:p>
        </w:tc>
      </w:tr>
      <w:tr w:rsidR="00232FEA" w:rsidRPr="0088367E" w:rsidTr="00940D77">
        <w:tc>
          <w:tcPr>
            <w:tcW w:w="7938" w:type="dxa"/>
            <w:vAlign w:val="bottom"/>
          </w:tcPr>
          <w:p w:rsidR="00232FEA" w:rsidRPr="0088367E" w:rsidRDefault="00232FEA" w:rsidP="00373A13">
            <w:pPr>
              <w:numPr>
                <w:ilvl w:val="0"/>
                <w:numId w:val="22"/>
              </w:numPr>
              <w:spacing w:after="120"/>
            </w:pPr>
            <w:r w:rsidRPr="0088367E">
              <w:t xml:space="preserve">L'entreprise a recours </w:t>
            </w:r>
            <w:r w:rsidR="00373A13">
              <w:t>à</w:t>
            </w:r>
            <w:r w:rsidRPr="0088367E">
              <w:t xml:space="preserve"> des prestations de service. Elle reçoit les factures de publicité, d'assurance et de téléphone.</w:t>
            </w:r>
          </w:p>
        </w:tc>
        <w:tc>
          <w:tcPr>
            <w:tcW w:w="1670" w:type="dxa"/>
            <w:vAlign w:val="bottom"/>
          </w:tcPr>
          <w:p w:rsidR="00232FEA" w:rsidRPr="0088367E" w:rsidRDefault="00896A7D" w:rsidP="00940D77">
            <w:pPr>
              <w:spacing w:after="120"/>
              <w:ind w:right="537"/>
              <w:jc w:val="right"/>
            </w:pPr>
            <w:r>
              <w:t xml:space="preserve">3 000 € </w:t>
            </w:r>
          </w:p>
        </w:tc>
      </w:tr>
      <w:tr w:rsidR="00232FEA" w:rsidRPr="0088367E" w:rsidTr="00940D77">
        <w:tc>
          <w:tcPr>
            <w:tcW w:w="7938" w:type="dxa"/>
            <w:vAlign w:val="bottom"/>
          </w:tcPr>
          <w:p w:rsidR="00232FEA" w:rsidRPr="0088367E" w:rsidRDefault="00232FEA" w:rsidP="00232FEA">
            <w:pPr>
              <w:numPr>
                <w:ilvl w:val="0"/>
                <w:numId w:val="22"/>
              </w:numPr>
              <w:spacing w:after="120"/>
            </w:pPr>
            <w:r w:rsidRPr="0088367E">
              <w:t>L'Etat met un ensemble d'équipements économiques et techniques à la disposition de l'entreprise. L'entreprise reçoit une notification de taxes à payer, paiement ultérieur.</w:t>
            </w:r>
          </w:p>
        </w:tc>
        <w:tc>
          <w:tcPr>
            <w:tcW w:w="1670" w:type="dxa"/>
            <w:vAlign w:val="bottom"/>
          </w:tcPr>
          <w:p w:rsidR="00232FEA" w:rsidRPr="0088367E" w:rsidRDefault="00232FEA" w:rsidP="00940D77">
            <w:pPr>
              <w:spacing w:after="120"/>
              <w:ind w:right="537"/>
              <w:jc w:val="right"/>
            </w:pPr>
            <w:r w:rsidRPr="0088367E">
              <w:t>1</w:t>
            </w:r>
            <w:r w:rsidR="00896A7D">
              <w:t xml:space="preserve"> </w:t>
            </w:r>
            <w:r w:rsidRPr="0088367E">
              <w:t>5</w:t>
            </w:r>
            <w:r w:rsidR="00896A7D">
              <w:t>00 €</w:t>
            </w:r>
          </w:p>
        </w:tc>
      </w:tr>
      <w:tr w:rsidR="00232FEA" w:rsidRPr="0088367E" w:rsidTr="00940D77">
        <w:tc>
          <w:tcPr>
            <w:tcW w:w="7938" w:type="dxa"/>
            <w:vAlign w:val="bottom"/>
          </w:tcPr>
          <w:p w:rsidR="00232FEA" w:rsidRPr="0088367E" w:rsidRDefault="00232FEA" w:rsidP="00D93643">
            <w:pPr>
              <w:numPr>
                <w:ilvl w:val="0"/>
                <w:numId w:val="22"/>
              </w:numPr>
              <w:spacing w:after="120"/>
            </w:pPr>
            <w:r w:rsidRPr="0088367E">
              <w:t xml:space="preserve">Ventes de prestations de services, </w:t>
            </w:r>
            <w:r w:rsidR="00D93643">
              <w:t xml:space="preserve">les factures sont envoyées, </w:t>
            </w:r>
            <w:r w:rsidRPr="0088367E">
              <w:t>paiement ultérieur.</w:t>
            </w:r>
          </w:p>
        </w:tc>
        <w:tc>
          <w:tcPr>
            <w:tcW w:w="1670" w:type="dxa"/>
            <w:vAlign w:val="bottom"/>
          </w:tcPr>
          <w:p w:rsidR="00232FEA" w:rsidRPr="0088367E" w:rsidRDefault="00232FEA" w:rsidP="00940D77">
            <w:pPr>
              <w:spacing w:after="120"/>
              <w:ind w:right="537"/>
              <w:jc w:val="right"/>
            </w:pPr>
            <w:r w:rsidRPr="0088367E">
              <w:t>25</w:t>
            </w:r>
            <w:r w:rsidR="00896A7D">
              <w:t xml:space="preserve"> </w:t>
            </w:r>
            <w:r w:rsidRPr="0088367E">
              <w:t>0</w:t>
            </w:r>
            <w:r w:rsidR="00896A7D">
              <w:t xml:space="preserve">00 € </w:t>
            </w:r>
          </w:p>
        </w:tc>
      </w:tr>
      <w:tr w:rsidR="00232FEA" w:rsidRPr="0088367E" w:rsidTr="00940D77">
        <w:tc>
          <w:tcPr>
            <w:tcW w:w="7938" w:type="dxa"/>
            <w:vAlign w:val="bottom"/>
          </w:tcPr>
          <w:p w:rsidR="00232FEA" w:rsidRPr="0088367E" w:rsidRDefault="00232FEA" w:rsidP="00232FEA">
            <w:pPr>
              <w:numPr>
                <w:ilvl w:val="0"/>
                <w:numId w:val="22"/>
              </w:numPr>
              <w:spacing w:after="120"/>
            </w:pPr>
            <w:r w:rsidRPr="0088367E">
              <w:t>Des clients règlent leurs factures.</w:t>
            </w:r>
          </w:p>
        </w:tc>
        <w:tc>
          <w:tcPr>
            <w:tcW w:w="1670" w:type="dxa"/>
            <w:vAlign w:val="bottom"/>
          </w:tcPr>
          <w:p w:rsidR="00232FEA" w:rsidRPr="0088367E" w:rsidRDefault="00232FEA" w:rsidP="00940D77">
            <w:pPr>
              <w:spacing w:after="120"/>
              <w:ind w:right="537"/>
              <w:jc w:val="right"/>
            </w:pPr>
            <w:r w:rsidRPr="0088367E">
              <w:t>8</w:t>
            </w:r>
            <w:r w:rsidR="00896A7D">
              <w:t xml:space="preserve"> </w:t>
            </w:r>
            <w:r w:rsidRPr="0088367E">
              <w:t>0</w:t>
            </w:r>
            <w:r w:rsidR="00896A7D">
              <w:t xml:space="preserve">00 € </w:t>
            </w:r>
          </w:p>
        </w:tc>
      </w:tr>
      <w:tr w:rsidR="00232FEA" w:rsidRPr="0088367E" w:rsidTr="00940D77">
        <w:tc>
          <w:tcPr>
            <w:tcW w:w="7938" w:type="dxa"/>
            <w:vAlign w:val="bottom"/>
          </w:tcPr>
          <w:p w:rsidR="00232FEA" w:rsidRPr="0088367E" w:rsidRDefault="00232FEA" w:rsidP="00D93643">
            <w:pPr>
              <w:numPr>
                <w:ilvl w:val="0"/>
                <w:numId w:val="22"/>
              </w:numPr>
              <w:spacing w:after="120"/>
            </w:pPr>
            <w:r w:rsidRPr="0088367E">
              <w:t>Les bulletins de salaire sont établis</w:t>
            </w:r>
            <w:r w:rsidR="005F39CA">
              <w:t>.</w:t>
            </w:r>
          </w:p>
        </w:tc>
        <w:tc>
          <w:tcPr>
            <w:tcW w:w="1670" w:type="dxa"/>
            <w:vAlign w:val="bottom"/>
          </w:tcPr>
          <w:p w:rsidR="00232FEA" w:rsidRPr="0088367E" w:rsidRDefault="00232FEA" w:rsidP="00940D77">
            <w:pPr>
              <w:spacing w:after="120"/>
              <w:ind w:right="537"/>
              <w:jc w:val="right"/>
            </w:pPr>
            <w:r w:rsidRPr="0088367E">
              <w:t>2</w:t>
            </w:r>
            <w:r w:rsidR="00896A7D">
              <w:t xml:space="preserve"> </w:t>
            </w:r>
            <w:r w:rsidRPr="0088367E">
              <w:t>0</w:t>
            </w:r>
            <w:r w:rsidR="00896A7D">
              <w:t xml:space="preserve">00 € </w:t>
            </w:r>
          </w:p>
        </w:tc>
      </w:tr>
      <w:tr w:rsidR="00D93643" w:rsidRPr="0088367E" w:rsidTr="00940D77">
        <w:tc>
          <w:tcPr>
            <w:tcW w:w="7938" w:type="dxa"/>
            <w:vAlign w:val="bottom"/>
          </w:tcPr>
          <w:p w:rsidR="00D93643" w:rsidRPr="0088367E" w:rsidRDefault="00D93643" w:rsidP="00232FEA">
            <w:pPr>
              <w:numPr>
                <w:ilvl w:val="0"/>
                <w:numId w:val="22"/>
              </w:numPr>
              <w:spacing w:after="120"/>
            </w:pPr>
            <w:r>
              <w:t>Le salaire est versé au personnel</w:t>
            </w:r>
            <w:r w:rsidR="005F39CA">
              <w:t>.</w:t>
            </w:r>
          </w:p>
        </w:tc>
        <w:tc>
          <w:tcPr>
            <w:tcW w:w="1670" w:type="dxa"/>
            <w:vAlign w:val="bottom"/>
          </w:tcPr>
          <w:p w:rsidR="00D93643" w:rsidRPr="0088367E" w:rsidRDefault="00D93643" w:rsidP="00940D77">
            <w:pPr>
              <w:spacing w:after="120"/>
              <w:ind w:right="537"/>
              <w:jc w:val="right"/>
            </w:pPr>
            <w:r>
              <w:t xml:space="preserve">2 000 € </w:t>
            </w:r>
          </w:p>
        </w:tc>
      </w:tr>
      <w:tr w:rsidR="00232FEA" w:rsidRPr="0088367E" w:rsidTr="00940D77">
        <w:tc>
          <w:tcPr>
            <w:tcW w:w="7938" w:type="dxa"/>
            <w:vAlign w:val="bottom"/>
          </w:tcPr>
          <w:p w:rsidR="00232FEA" w:rsidRPr="0088367E" w:rsidRDefault="00232FEA" w:rsidP="00232FEA">
            <w:pPr>
              <w:numPr>
                <w:ilvl w:val="0"/>
                <w:numId w:val="22"/>
              </w:numPr>
              <w:spacing w:after="120"/>
            </w:pPr>
            <w:r w:rsidRPr="0088367E">
              <w:t>L'entreprise paie les impôts dus à l'Etat.</w:t>
            </w:r>
          </w:p>
        </w:tc>
        <w:tc>
          <w:tcPr>
            <w:tcW w:w="1670" w:type="dxa"/>
            <w:vAlign w:val="bottom"/>
          </w:tcPr>
          <w:p w:rsidR="00232FEA" w:rsidRPr="0088367E" w:rsidRDefault="00232FEA" w:rsidP="00940D77">
            <w:pPr>
              <w:spacing w:after="120"/>
              <w:ind w:right="537"/>
              <w:jc w:val="right"/>
            </w:pPr>
            <w:r w:rsidRPr="0088367E">
              <w:t>1</w:t>
            </w:r>
            <w:r w:rsidR="00896A7D">
              <w:t xml:space="preserve"> </w:t>
            </w:r>
            <w:r w:rsidRPr="0088367E">
              <w:t>5</w:t>
            </w:r>
            <w:r w:rsidR="00896A7D">
              <w:t xml:space="preserve">00 € </w:t>
            </w:r>
          </w:p>
        </w:tc>
      </w:tr>
      <w:tr w:rsidR="00232FEA" w:rsidRPr="0088367E" w:rsidTr="00940D77">
        <w:tc>
          <w:tcPr>
            <w:tcW w:w="7938" w:type="dxa"/>
            <w:vAlign w:val="bottom"/>
          </w:tcPr>
          <w:p w:rsidR="00232FEA" w:rsidRPr="0088367E" w:rsidRDefault="00232FEA" w:rsidP="00232FEA">
            <w:pPr>
              <w:numPr>
                <w:ilvl w:val="0"/>
                <w:numId w:val="22"/>
              </w:numPr>
              <w:spacing w:after="120"/>
            </w:pPr>
            <w:r w:rsidRPr="0088367E">
              <w:t>Des clients règlent leurs factures.</w:t>
            </w:r>
          </w:p>
        </w:tc>
        <w:tc>
          <w:tcPr>
            <w:tcW w:w="1670" w:type="dxa"/>
            <w:vAlign w:val="bottom"/>
          </w:tcPr>
          <w:p w:rsidR="00232FEA" w:rsidRPr="0088367E" w:rsidRDefault="00232FEA" w:rsidP="00940D77">
            <w:pPr>
              <w:spacing w:after="120"/>
              <w:ind w:right="537"/>
              <w:jc w:val="right"/>
            </w:pPr>
            <w:r w:rsidRPr="0088367E">
              <w:t>7</w:t>
            </w:r>
            <w:r w:rsidR="00896A7D">
              <w:t xml:space="preserve"> </w:t>
            </w:r>
            <w:r w:rsidRPr="0088367E">
              <w:t>0</w:t>
            </w:r>
            <w:r w:rsidR="00896A7D">
              <w:t xml:space="preserve">00 € </w:t>
            </w:r>
          </w:p>
        </w:tc>
      </w:tr>
      <w:tr w:rsidR="00232FEA" w:rsidRPr="0088367E" w:rsidTr="00940D77">
        <w:tc>
          <w:tcPr>
            <w:tcW w:w="7938" w:type="dxa"/>
            <w:vAlign w:val="bottom"/>
          </w:tcPr>
          <w:p w:rsidR="00232FEA" w:rsidRPr="0088367E" w:rsidRDefault="00232FEA" w:rsidP="00232FEA">
            <w:pPr>
              <w:numPr>
                <w:ilvl w:val="0"/>
                <w:numId w:val="22"/>
              </w:numPr>
              <w:spacing w:after="120"/>
            </w:pPr>
            <w:r w:rsidRPr="0088367E">
              <w:t>L'entreprise paie certaines factures aux fournisseurs.</w:t>
            </w:r>
          </w:p>
        </w:tc>
        <w:tc>
          <w:tcPr>
            <w:tcW w:w="1670" w:type="dxa"/>
            <w:vAlign w:val="bottom"/>
          </w:tcPr>
          <w:p w:rsidR="00232FEA" w:rsidRPr="0088367E" w:rsidRDefault="00232FEA" w:rsidP="00940D77">
            <w:pPr>
              <w:spacing w:after="120"/>
              <w:ind w:right="537"/>
              <w:jc w:val="right"/>
            </w:pPr>
            <w:r w:rsidRPr="0088367E">
              <w:t>11</w:t>
            </w:r>
            <w:r w:rsidR="00896A7D">
              <w:t xml:space="preserve"> </w:t>
            </w:r>
            <w:r w:rsidRPr="0088367E">
              <w:t>0</w:t>
            </w:r>
            <w:r w:rsidR="00896A7D">
              <w:t xml:space="preserve">00 € </w:t>
            </w:r>
          </w:p>
        </w:tc>
      </w:tr>
    </w:tbl>
    <w:p w:rsidR="00232FEA" w:rsidRPr="0088367E" w:rsidRDefault="00232FEA" w:rsidP="00232FEA"/>
    <w:p w:rsidR="00232FEA" w:rsidRPr="0088367E" w:rsidRDefault="004F1C58" w:rsidP="00232FEA">
      <w:r>
        <w:t xml:space="preserve">Travail à faire : </w:t>
      </w:r>
    </w:p>
    <w:p w:rsidR="00435844" w:rsidRDefault="00435844" w:rsidP="00435844"/>
    <w:p w:rsidR="00435844" w:rsidRPr="0088367E" w:rsidRDefault="007A236E" w:rsidP="00435844">
      <w:r>
        <w:t>À l'aide des</w:t>
      </w:r>
      <w:r w:rsidR="00D107AB">
        <w:t xml:space="preserve"> ressources des</w:t>
      </w:r>
      <w:r>
        <w:t xml:space="preserve"> </w:t>
      </w:r>
      <w:r w:rsidR="0029273F">
        <w:t>annexes</w:t>
      </w:r>
      <w:r>
        <w:t xml:space="preserve"> 1</w:t>
      </w:r>
      <w:r w:rsidR="0033093A">
        <w:t xml:space="preserve"> à </w:t>
      </w:r>
      <w:r>
        <w:t xml:space="preserve">3 </w:t>
      </w:r>
      <w:r w:rsidR="00E21EB7">
        <w:t xml:space="preserve">et de l'annexe A à compléter, </w:t>
      </w:r>
    </w:p>
    <w:p w:rsidR="00232FEA" w:rsidRPr="0088367E" w:rsidRDefault="00232FEA" w:rsidP="00232FEA"/>
    <w:p w:rsidR="00232FEA" w:rsidRPr="0088367E" w:rsidRDefault="00232FEA" w:rsidP="00232FEA">
      <w:pPr>
        <w:numPr>
          <w:ilvl w:val="0"/>
          <w:numId w:val="23"/>
        </w:numPr>
      </w:pPr>
      <w:r w:rsidRPr="0088367E">
        <w:t>Enregistrer toutes les opérations d</w:t>
      </w:r>
      <w:r w:rsidR="00435844">
        <w:t>ans les comptes de l'entr</w:t>
      </w:r>
      <w:r w:rsidR="00E21EB7">
        <w:t>eprise.</w:t>
      </w:r>
    </w:p>
    <w:p w:rsidR="00232FEA" w:rsidRPr="0088367E" w:rsidRDefault="00232FEA" w:rsidP="00232FEA"/>
    <w:p w:rsidR="00232FEA" w:rsidRPr="0088367E" w:rsidRDefault="00232FEA" w:rsidP="00232FEA">
      <w:pPr>
        <w:numPr>
          <w:ilvl w:val="0"/>
          <w:numId w:val="23"/>
        </w:numPr>
      </w:pPr>
      <w:r w:rsidRPr="0088367E">
        <w:t>Présenter le bilan de l'entreprise à la fin de la période.</w:t>
      </w:r>
    </w:p>
    <w:p w:rsidR="00272A35" w:rsidRDefault="00272A35" w:rsidP="00BA44AD"/>
    <w:p w:rsidR="00CF457E" w:rsidRDefault="00CF457E">
      <w:pPr>
        <w:spacing w:after="160" w:line="259" w:lineRule="auto"/>
        <w:jc w:val="left"/>
      </w:pPr>
      <w:r>
        <w:br w:type="page"/>
      </w:r>
    </w:p>
    <w:p w:rsidR="004B2711" w:rsidRPr="004B2711" w:rsidRDefault="004B2711" w:rsidP="00BA44AD">
      <w:pPr>
        <w:rPr>
          <w:b/>
        </w:rPr>
      </w:pPr>
      <w:r w:rsidRPr="004B2711">
        <w:rPr>
          <w:b/>
        </w:rPr>
        <w:lastRenderedPageBreak/>
        <w:t>Accueil services - Annexe A à compléter -</w:t>
      </w:r>
    </w:p>
    <w:p w:rsidR="004B2711" w:rsidRDefault="004B2711" w:rsidP="00BA44AD"/>
    <w:p w:rsidR="004B2711" w:rsidRDefault="004B2711" w:rsidP="00BA44AD"/>
    <w:p w:rsidR="00272A35" w:rsidRDefault="004B2711" w:rsidP="004B2711">
      <w:pPr>
        <w:tabs>
          <w:tab w:val="left" w:pos="6379"/>
        </w:tabs>
      </w:pPr>
      <w:r w:rsidRPr="004B2711">
        <w:rPr>
          <w:noProof/>
        </w:rPr>
        <w:drawing>
          <wp:inline distT="0" distB="0" distL="0" distR="0">
            <wp:extent cx="6086475" cy="5772150"/>
            <wp:effectExtent l="19050" t="0" r="952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6086475" cy="5772150"/>
                    </a:xfrm>
                    <a:prstGeom prst="rect">
                      <a:avLst/>
                    </a:prstGeom>
                    <a:noFill/>
                    <a:ln w="9525">
                      <a:noFill/>
                      <a:miter lim="800000"/>
                      <a:headEnd/>
                      <a:tailEnd/>
                    </a:ln>
                  </pic:spPr>
                </pic:pic>
              </a:graphicData>
            </a:graphic>
          </wp:inline>
        </w:drawing>
      </w:r>
    </w:p>
    <w:p w:rsidR="004B2711" w:rsidRDefault="004B2711" w:rsidP="004B2711">
      <w:pPr>
        <w:tabs>
          <w:tab w:val="left" w:pos="6379"/>
        </w:tabs>
      </w:pPr>
    </w:p>
    <w:p w:rsidR="002858F5" w:rsidRDefault="002858F5" w:rsidP="004B2711">
      <w:pPr>
        <w:tabs>
          <w:tab w:val="left" w:pos="6379"/>
        </w:tabs>
      </w:pPr>
    </w:p>
    <w:p w:rsidR="005448D9" w:rsidRDefault="005448D9" w:rsidP="004B2711">
      <w:pPr>
        <w:tabs>
          <w:tab w:val="left" w:pos="6379"/>
        </w:tabs>
      </w:pPr>
    </w:p>
    <w:p w:rsidR="004B2711" w:rsidRDefault="001F37D0" w:rsidP="004B2711">
      <w:pPr>
        <w:tabs>
          <w:tab w:val="left" w:pos="6379"/>
        </w:tabs>
      </w:pPr>
      <w:r w:rsidRPr="001F37D0">
        <w:rPr>
          <w:noProof/>
        </w:rPr>
        <w:drawing>
          <wp:inline distT="0" distB="0" distL="0" distR="0">
            <wp:extent cx="6210300" cy="2005002"/>
            <wp:effectExtent l="1905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6210415" cy="2005039"/>
                    </a:xfrm>
                    <a:prstGeom prst="rect">
                      <a:avLst/>
                    </a:prstGeom>
                    <a:noFill/>
                    <a:ln w="9525">
                      <a:noFill/>
                      <a:miter lim="800000"/>
                      <a:headEnd/>
                      <a:tailEnd/>
                    </a:ln>
                  </pic:spPr>
                </pic:pic>
              </a:graphicData>
            </a:graphic>
          </wp:inline>
        </w:drawing>
      </w:r>
    </w:p>
    <w:p w:rsidR="004B2711" w:rsidRDefault="004B2711">
      <w:pPr>
        <w:spacing w:after="160" w:line="259" w:lineRule="auto"/>
        <w:jc w:val="left"/>
      </w:pPr>
      <w:r>
        <w:br w:type="page"/>
      </w:r>
    </w:p>
    <w:p w:rsidR="00FF78E2" w:rsidRDefault="00E14FA1" w:rsidP="00E14FA1">
      <w:pPr>
        <w:pStyle w:val="Titre1"/>
        <w:numPr>
          <w:ilvl w:val="0"/>
          <w:numId w:val="13"/>
        </w:numPr>
        <w:tabs>
          <w:tab w:val="clear" w:pos="397"/>
          <w:tab w:val="num" w:pos="2835"/>
        </w:tabs>
        <w:ind w:left="2835" w:hanging="2835"/>
      </w:pPr>
      <w:r>
        <w:lastRenderedPageBreak/>
        <w:t xml:space="preserve">DAMC 76 </w:t>
      </w:r>
      <w:r w:rsidR="00B60373">
        <w:t>CONSEIL</w:t>
      </w:r>
      <w:r w:rsidR="00786BF9">
        <w:t>, une société d'avocats</w:t>
      </w:r>
    </w:p>
    <w:p w:rsidR="00786BF9" w:rsidRDefault="00786BF9" w:rsidP="00786BF9"/>
    <w:p w:rsidR="00786BF9" w:rsidRPr="0088367E" w:rsidRDefault="00786BF9" w:rsidP="00786BF9">
      <w:r w:rsidRPr="0088367E">
        <w:t xml:space="preserve">La société </w:t>
      </w:r>
      <w:r>
        <w:t xml:space="preserve">DAMC </w:t>
      </w:r>
      <w:r w:rsidRPr="0088367E">
        <w:t xml:space="preserve">76 </w:t>
      </w:r>
      <w:r>
        <w:t>CONSEIL</w:t>
      </w:r>
      <w:r w:rsidRPr="0088367E">
        <w:t xml:space="preserve"> </w:t>
      </w:r>
      <w:r>
        <w:t xml:space="preserve">est une société d'avocats à la cour de Rouen. Elle </w:t>
      </w:r>
      <w:r w:rsidR="00C77466">
        <w:t>réalise</w:t>
      </w:r>
      <w:r>
        <w:t xml:space="preserve"> </w:t>
      </w:r>
      <w:r w:rsidRPr="001F567A">
        <w:t>des activités de conseil juridique à la demande de collectivités publiques, d'entreprises et de particuliers.</w:t>
      </w:r>
    </w:p>
    <w:p w:rsidR="00786BF9" w:rsidRPr="00FE1119" w:rsidRDefault="00786BF9" w:rsidP="00786BF9"/>
    <w:tbl>
      <w:tblPr>
        <w:tblW w:w="0" w:type="auto"/>
        <w:tblLayout w:type="fixed"/>
        <w:tblCellMar>
          <w:left w:w="70" w:type="dxa"/>
          <w:right w:w="70" w:type="dxa"/>
        </w:tblCellMar>
        <w:tblLook w:val="0000"/>
      </w:tblPr>
      <w:tblGrid>
        <w:gridCol w:w="7938"/>
        <w:gridCol w:w="1670"/>
      </w:tblGrid>
      <w:tr w:rsidR="00786BF9" w:rsidRPr="0088367E" w:rsidTr="00940D77">
        <w:tc>
          <w:tcPr>
            <w:tcW w:w="7938" w:type="dxa"/>
            <w:vAlign w:val="bottom"/>
          </w:tcPr>
          <w:p w:rsidR="00786BF9" w:rsidRPr="0088367E" w:rsidRDefault="00786BF9" w:rsidP="00786BF9">
            <w:pPr>
              <w:numPr>
                <w:ilvl w:val="0"/>
                <w:numId w:val="24"/>
              </w:numPr>
              <w:spacing w:after="120"/>
            </w:pPr>
            <w:r w:rsidRPr="0088367E">
              <w:t>Les associés ont apportés de l'argent liquide sur le compte bancaire</w:t>
            </w:r>
            <w:r w:rsidR="005F39CA">
              <w:t>.</w:t>
            </w:r>
          </w:p>
        </w:tc>
        <w:tc>
          <w:tcPr>
            <w:tcW w:w="1670" w:type="dxa"/>
            <w:vAlign w:val="bottom"/>
          </w:tcPr>
          <w:p w:rsidR="00786BF9" w:rsidRPr="0088367E" w:rsidRDefault="00786BF9" w:rsidP="00940D77">
            <w:pPr>
              <w:spacing w:after="120"/>
              <w:ind w:right="537"/>
              <w:jc w:val="right"/>
            </w:pPr>
            <w:r w:rsidRPr="0088367E">
              <w:t>10</w:t>
            </w:r>
            <w:r w:rsidR="00F45CCD">
              <w:t xml:space="preserve"> 00</w:t>
            </w:r>
            <w:r w:rsidRPr="0088367E">
              <w:t>0</w:t>
            </w:r>
            <w:r w:rsidR="00F45CCD">
              <w:t xml:space="preserve"> € </w:t>
            </w:r>
          </w:p>
        </w:tc>
      </w:tr>
    </w:tbl>
    <w:p w:rsidR="00786BF9" w:rsidRPr="0088367E" w:rsidRDefault="00786BF9" w:rsidP="00786BF9"/>
    <w:p w:rsidR="00786BF9" w:rsidRPr="00DD5C7A" w:rsidRDefault="00786BF9" w:rsidP="00786BF9">
      <w:r w:rsidRPr="00DD5C7A">
        <w:t>Les opérations suivantes se sont déroulées :</w:t>
      </w:r>
    </w:p>
    <w:p w:rsidR="00786BF9" w:rsidRPr="0088367E" w:rsidRDefault="00786BF9" w:rsidP="00786BF9"/>
    <w:tbl>
      <w:tblPr>
        <w:tblW w:w="0" w:type="auto"/>
        <w:tblLayout w:type="fixed"/>
        <w:tblCellMar>
          <w:left w:w="70" w:type="dxa"/>
          <w:right w:w="70" w:type="dxa"/>
        </w:tblCellMar>
        <w:tblLook w:val="0000"/>
      </w:tblPr>
      <w:tblGrid>
        <w:gridCol w:w="7938"/>
        <w:gridCol w:w="1670"/>
      </w:tblGrid>
      <w:tr w:rsidR="00786BF9" w:rsidRPr="0088367E" w:rsidTr="00940D77">
        <w:tc>
          <w:tcPr>
            <w:tcW w:w="7938" w:type="dxa"/>
            <w:vAlign w:val="bottom"/>
          </w:tcPr>
          <w:p w:rsidR="00786BF9" w:rsidRPr="0088367E" w:rsidRDefault="00786BF9" w:rsidP="00786BF9">
            <w:pPr>
              <w:numPr>
                <w:ilvl w:val="0"/>
                <w:numId w:val="24"/>
              </w:numPr>
              <w:spacing w:after="120"/>
            </w:pPr>
            <w:r w:rsidRPr="0088367E">
              <w:t>Reçu notification du loyer de l'immeuble dans lequel se trouvent les différents bureaux, paiement ultérieur.</w:t>
            </w:r>
          </w:p>
        </w:tc>
        <w:tc>
          <w:tcPr>
            <w:tcW w:w="1670" w:type="dxa"/>
            <w:vAlign w:val="bottom"/>
          </w:tcPr>
          <w:p w:rsidR="00786BF9" w:rsidRPr="0088367E" w:rsidRDefault="00786BF9" w:rsidP="00940D77">
            <w:pPr>
              <w:spacing w:after="120"/>
              <w:ind w:right="537"/>
              <w:jc w:val="right"/>
            </w:pPr>
            <w:r w:rsidRPr="0088367E">
              <w:t>5</w:t>
            </w:r>
            <w:r w:rsidR="00F45CCD">
              <w:t xml:space="preserve"> 00</w:t>
            </w:r>
            <w:r w:rsidRPr="0088367E">
              <w:t>0</w:t>
            </w:r>
            <w:r w:rsidR="00F45CCD">
              <w:t xml:space="preserve"> € </w:t>
            </w:r>
          </w:p>
        </w:tc>
      </w:tr>
      <w:tr w:rsidR="00786BF9" w:rsidRPr="0088367E" w:rsidTr="00940D77">
        <w:tc>
          <w:tcPr>
            <w:tcW w:w="7938" w:type="dxa"/>
            <w:vAlign w:val="bottom"/>
          </w:tcPr>
          <w:p w:rsidR="00786BF9" w:rsidRPr="0088367E" w:rsidRDefault="00786BF9" w:rsidP="00786BF9">
            <w:pPr>
              <w:numPr>
                <w:ilvl w:val="0"/>
                <w:numId w:val="24"/>
              </w:numPr>
              <w:spacing w:after="120"/>
            </w:pPr>
            <w:r w:rsidRPr="0088367E">
              <w:t>Pour son fonctionnement, l'entreprise utilise beaucoup les services du téléphone ; elle a reçu la quittance de téléphone ; paiement ultérieur.</w:t>
            </w:r>
          </w:p>
        </w:tc>
        <w:tc>
          <w:tcPr>
            <w:tcW w:w="1670" w:type="dxa"/>
            <w:vAlign w:val="bottom"/>
          </w:tcPr>
          <w:p w:rsidR="00786BF9" w:rsidRPr="0088367E" w:rsidRDefault="007F56C4" w:rsidP="00940D77">
            <w:pPr>
              <w:spacing w:after="120"/>
              <w:ind w:right="537"/>
              <w:jc w:val="right"/>
            </w:pPr>
            <w:r>
              <w:t>5</w:t>
            </w:r>
            <w:r w:rsidR="00F45CCD">
              <w:t xml:space="preserve">00 € </w:t>
            </w:r>
          </w:p>
        </w:tc>
      </w:tr>
      <w:tr w:rsidR="00786BF9" w:rsidRPr="0088367E" w:rsidTr="00940D77">
        <w:tc>
          <w:tcPr>
            <w:tcW w:w="7938" w:type="dxa"/>
            <w:vAlign w:val="bottom"/>
          </w:tcPr>
          <w:p w:rsidR="00786BF9" w:rsidRPr="0088367E" w:rsidRDefault="00FE1119" w:rsidP="005E48DA">
            <w:pPr>
              <w:numPr>
                <w:ilvl w:val="0"/>
                <w:numId w:val="24"/>
              </w:numPr>
              <w:spacing w:after="120"/>
            </w:pPr>
            <w:r>
              <w:t>La société d'avocats est assurée contre les risques liés à l'exercice de son activité</w:t>
            </w:r>
            <w:r w:rsidR="005E48DA">
              <w:t xml:space="preserve"> ; </w:t>
            </w:r>
            <w:r>
              <w:t>réception de l'</w:t>
            </w:r>
            <w:r w:rsidR="005E48DA">
              <w:t>avis d'assurance ;</w:t>
            </w:r>
            <w:r w:rsidRPr="0088367E">
              <w:t xml:space="preserve"> paiement ultérieur.</w:t>
            </w:r>
          </w:p>
        </w:tc>
        <w:tc>
          <w:tcPr>
            <w:tcW w:w="1670" w:type="dxa"/>
            <w:vAlign w:val="bottom"/>
          </w:tcPr>
          <w:p w:rsidR="00786BF9" w:rsidRPr="0088367E" w:rsidRDefault="007F56C4" w:rsidP="00940D77">
            <w:pPr>
              <w:spacing w:after="120"/>
              <w:ind w:right="537"/>
              <w:jc w:val="right"/>
            </w:pPr>
            <w:r>
              <w:t>3 0</w:t>
            </w:r>
            <w:r w:rsidR="007C0419">
              <w:t>00</w:t>
            </w:r>
            <w:r w:rsidR="00F45CCD">
              <w:t xml:space="preserve"> € </w:t>
            </w:r>
          </w:p>
        </w:tc>
      </w:tr>
      <w:tr w:rsidR="00786BF9" w:rsidRPr="0088367E" w:rsidTr="00940D77">
        <w:tc>
          <w:tcPr>
            <w:tcW w:w="7938" w:type="dxa"/>
            <w:vAlign w:val="bottom"/>
          </w:tcPr>
          <w:p w:rsidR="00786BF9" w:rsidRPr="0088367E" w:rsidRDefault="00786BF9" w:rsidP="00996A97">
            <w:pPr>
              <w:numPr>
                <w:ilvl w:val="0"/>
                <w:numId w:val="24"/>
              </w:numPr>
              <w:spacing w:after="120"/>
            </w:pPr>
            <w:r w:rsidRPr="0088367E">
              <w:t>La société achète des fournitures diverses nécessaires à son activité (documentations</w:t>
            </w:r>
            <w:r w:rsidR="0069647C">
              <w:t xml:space="preserve"> sociales, </w:t>
            </w:r>
            <w:r w:rsidRPr="0088367E">
              <w:t>fiscales</w:t>
            </w:r>
            <w:r w:rsidR="0069647C">
              <w:t xml:space="preserve"> et pénales</w:t>
            </w:r>
            <w:r w:rsidRPr="0088367E">
              <w:t xml:space="preserve">). L'achat est effectué au comptant, le règlement </w:t>
            </w:r>
            <w:r w:rsidR="00FB3DF8">
              <w:t>de la facture</w:t>
            </w:r>
            <w:r w:rsidRPr="0088367E">
              <w:t xml:space="preserve"> est immédiat </w:t>
            </w:r>
            <w:r w:rsidR="00996A97">
              <w:t>par chèque</w:t>
            </w:r>
            <w:r w:rsidRPr="0088367E">
              <w:t>.</w:t>
            </w:r>
          </w:p>
        </w:tc>
        <w:tc>
          <w:tcPr>
            <w:tcW w:w="1670" w:type="dxa"/>
            <w:vAlign w:val="bottom"/>
          </w:tcPr>
          <w:p w:rsidR="00786BF9" w:rsidRPr="0088367E" w:rsidRDefault="00786BF9" w:rsidP="00940D77">
            <w:pPr>
              <w:spacing w:after="120"/>
              <w:ind w:right="537"/>
              <w:jc w:val="right"/>
            </w:pPr>
            <w:r w:rsidRPr="0088367E">
              <w:t>2</w:t>
            </w:r>
            <w:r w:rsidR="00F45CCD">
              <w:t xml:space="preserve"> </w:t>
            </w:r>
            <w:r w:rsidRPr="0088367E">
              <w:t>5</w:t>
            </w:r>
            <w:r w:rsidR="00F45CCD">
              <w:t xml:space="preserve">00 € </w:t>
            </w:r>
          </w:p>
        </w:tc>
      </w:tr>
      <w:tr w:rsidR="00786BF9" w:rsidRPr="0088367E" w:rsidTr="00940D77">
        <w:tc>
          <w:tcPr>
            <w:tcW w:w="7938" w:type="dxa"/>
            <w:vAlign w:val="bottom"/>
          </w:tcPr>
          <w:p w:rsidR="00786BF9" w:rsidRPr="0088367E" w:rsidRDefault="00786BF9" w:rsidP="004D7A0A">
            <w:pPr>
              <w:numPr>
                <w:ilvl w:val="0"/>
                <w:numId w:val="24"/>
              </w:numPr>
              <w:spacing w:after="120"/>
            </w:pPr>
            <w:r w:rsidRPr="0088367E">
              <w:t xml:space="preserve">La société achète </w:t>
            </w:r>
            <w:r w:rsidR="0043254C">
              <w:t>un ensemble d'</w:t>
            </w:r>
            <w:r w:rsidR="00B925DC">
              <w:t>ordinateur</w:t>
            </w:r>
            <w:r w:rsidR="0043254C">
              <w:t>s</w:t>
            </w:r>
            <w:r w:rsidRPr="0088367E">
              <w:t xml:space="preserve"> rendu</w:t>
            </w:r>
            <w:r w:rsidR="0043254C">
              <w:t>s</w:t>
            </w:r>
            <w:r w:rsidRPr="0088367E">
              <w:t xml:space="preserve"> nécessaire</w:t>
            </w:r>
            <w:r w:rsidR="0043254C">
              <w:t>s</w:t>
            </w:r>
            <w:r w:rsidRPr="0088367E">
              <w:t xml:space="preserve"> par l'importance de son activité, </w:t>
            </w:r>
            <w:r w:rsidR="004D7A0A">
              <w:t xml:space="preserve">la facture est reçue, le </w:t>
            </w:r>
            <w:r w:rsidRPr="0088367E">
              <w:t xml:space="preserve">paiement </w:t>
            </w:r>
            <w:r w:rsidR="004D7A0A">
              <w:t xml:space="preserve">interviendra </w:t>
            </w:r>
            <w:r w:rsidRPr="0088367E">
              <w:t>ultérieur</w:t>
            </w:r>
            <w:r w:rsidR="004D7A0A">
              <w:t>ement.</w:t>
            </w:r>
          </w:p>
        </w:tc>
        <w:tc>
          <w:tcPr>
            <w:tcW w:w="1670" w:type="dxa"/>
            <w:vAlign w:val="bottom"/>
          </w:tcPr>
          <w:p w:rsidR="00786BF9" w:rsidRPr="0088367E" w:rsidRDefault="00786BF9" w:rsidP="00940D77">
            <w:pPr>
              <w:spacing w:after="120"/>
              <w:ind w:right="537"/>
              <w:jc w:val="right"/>
            </w:pPr>
            <w:r w:rsidRPr="0088367E">
              <w:t>1</w:t>
            </w:r>
            <w:r>
              <w:t>2</w:t>
            </w:r>
            <w:r w:rsidR="00F45CCD">
              <w:t xml:space="preserve"> </w:t>
            </w:r>
            <w:r w:rsidRPr="0088367E">
              <w:t>0</w:t>
            </w:r>
            <w:r w:rsidR="00F45CCD">
              <w:t xml:space="preserve">00 € </w:t>
            </w:r>
          </w:p>
        </w:tc>
      </w:tr>
      <w:tr w:rsidR="00786BF9" w:rsidRPr="0088367E" w:rsidTr="00940D77">
        <w:tc>
          <w:tcPr>
            <w:tcW w:w="7938" w:type="dxa"/>
            <w:vAlign w:val="bottom"/>
          </w:tcPr>
          <w:p w:rsidR="00786BF9" w:rsidRPr="0088367E" w:rsidRDefault="00786BF9" w:rsidP="00786BF9">
            <w:pPr>
              <w:numPr>
                <w:ilvl w:val="0"/>
                <w:numId w:val="24"/>
              </w:numPr>
              <w:spacing w:after="120"/>
            </w:pPr>
            <w:r w:rsidRPr="0088367E">
              <w:t>La société a reçu la notification de taxe d'apprentissage à payer ultérieurement.</w:t>
            </w:r>
          </w:p>
        </w:tc>
        <w:tc>
          <w:tcPr>
            <w:tcW w:w="1670" w:type="dxa"/>
            <w:vAlign w:val="bottom"/>
          </w:tcPr>
          <w:p w:rsidR="00786BF9" w:rsidRPr="0088367E" w:rsidRDefault="00786BF9" w:rsidP="00940D77">
            <w:pPr>
              <w:spacing w:after="120"/>
              <w:ind w:right="537"/>
              <w:jc w:val="right"/>
            </w:pPr>
            <w:r w:rsidRPr="0088367E">
              <w:t>1</w:t>
            </w:r>
            <w:r w:rsidR="005A165B">
              <w:t xml:space="preserve"> 00</w:t>
            </w:r>
            <w:r w:rsidRPr="0088367E">
              <w:t>0</w:t>
            </w:r>
            <w:r w:rsidR="005A165B">
              <w:t xml:space="preserve"> € </w:t>
            </w:r>
          </w:p>
        </w:tc>
      </w:tr>
      <w:tr w:rsidR="00786BF9" w:rsidRPr="0088367E" w:rsidTr="00940D77">
        <w:tc>
          <w:tcPr>
            <w:tcW w:w="7938" w:type="dxa"/>
            <w:vAlign w:val="bottom"/>
          </w:tcPr>
          <w:p w:rsidR="00786BF9" w:rsidRPr="0088367E" w:rsidRDefault="00786BF9" w:rsidP="00786BF9">
            <w:pPr>
              <w:numPr>
                <w:ilvl w:val="0"/>
                <w:numId w:val="24"/>
              </w:numPr>
              <w:spacing w:after="120"/>
            </w:pPr>
            <w:r w:rsidRPr="0088367E">
              <w:t xml:space="preserve">La société facture ses services auprès des </w:t>
            </w:r>
            <w:r>
              <w:t>client</w:t>
            </w:r>
            <w:r w:rsidRPr="0088367E">
              <w:t>s.</w:t>
            </w:r>
          </w:p>
        </w:tc>
        <w:tc>
          <w:tcPr>
            <w:tcW w:w="1670" w:type="dxa"/>
            <w:vAlign w:val="bottom"/>
          </w:tcPr>
          <w:p w:rsidR="00786BF9" w:rsidRPr="0088367E" w:rsidRDefault="005A165B" w:rsidP="00940D77">
            <w:pPr>
              <w:spacing w:after="120"/>
              <w:ind w:right="537"/>
              <w:jc w:val="right"/>
            </w:pPr>
            <w:r>
              <w:t xml:space="preserve">20 000 € </w:t>
            </w:r>
          </w:p>
        </w:tc>
      </w:tr>
      <w:tr w:rsidR="00786BF9" w:rsidRPr="0088367E" w:rsidTr="00940D77">
        <w:tc>
          <w:tcPr>
            <w:tcW w:w="7938" w:type="dxa"/>
            <w:vAlign w:val="bottom"/>
          </w:tcPr>
          <w:p w:rsidR="00786BF9" w:rsidRPr="0088367E" w:rsidRDefault="00786BF9" w:rsidP="00786BF9">
            <w:pPr>
              <w:numPr>
                <w:ilvl w:val="0"/>
                <w:numId w:val="24"/>
              </w:numPr>
              <w:spacing w:after="120"/>
            </w:pPr>
            <w:r w:rsidRPr="0088367E">
              <w:t>Des clients règlent leurs factures par chèque.</w:t>
            </w:r>
          </w:p>
        </w:tc>
        <w:tc>
          <w:tcPr>
            <w:tcW w:w="1670" w:type="dxa"/>
            <w:vAlign w:val="bottom"/>
          </w:tcPr>
          <w:p w:rsidR="00786BF9" w:rsidRPr="0088367E" w:rsidRDefault="005A165B" w:rsidP="00940D77">
            <w:pPr>
              <w:spacing w:after="120"/>
              <w:ind w:right="537"/>
              <w:jc w:val="right"/>
            </w:pPr>
            <w:r>
              <w:t xml:space="preserve">9 000 € </w:t>
            </w:r>
          </w:p>
        </w:tc>
      </w:tr>
      <w:tr w:rsidR="00786BF9" w:rsidRPr="0088367E" w:rsidTr="00940D77">
        <w:tc>
          <w:tcPr>
            <w:tcW w:w="7938" w:type="dxa"/>
            <w:vAlign w:val="bottom"/>
          </w:tcPr>
          <w:p w:rsidR="00786BF9" w:rsidRPr="0088367E" w:rsidRDefault="00786BF9" w:rsidP="00786BF9">
            <w:pPr>
              <w:numPr>
                <w:ilvl w:val="0"/>
                <w:numId w:val="24"/>
              </w:numPr>
              <w:spacing w:after="120"/>
            </w:pPr>
            <w:r w:rsidRPr="0088367E">
              <w:t>La société paie par chèque certaines factures aux fournisseurs.</w:t>
            </w:r>
          </w:p>
        </w:tc>
        <w:tc>
          <w:tcPr>
            <w:tcW w:w="1670" w:type="dxa"/>
            <w:vAlign w:val="bottom"/>
          </w:tcPr>
          <w:p w:rsidR="00786BF9" w:rsidRPr="0088367E" w:rsidRDefault="00786BF9" w:rsidP="00940D77">
            <w:pPr>
              <w:spacing w:after="120"/>
              <w:ind w:right="537"/>
              <w:jc w:val="right"/>
            </w:pPr>
            <w:r w:rsidRPr="0088367E">
              <w:t>15</w:t>
            </w:r>
            <w:r w:rsidR="005A165B">
              <w:t xml:space="preserve"> </w:t>
            </w:r>
            <w:r w:rsidRPr="0088367E">
              <w:t>5</w:t>
            </w:r>
            <w:r w:rsidR="005A165B">
              <w:t xml:space="preserve">00 € </w:t>
            </w:r>
          </w:p>
        </w:tc>
      </w:tr>
      <w:tr w:rsidR="00786BF9" w:rsidRPr="0088367E" w:rsidTr="00940D77">
        <w:tc>
          <w:tcPr>
            <w:tcW w:w="7938" w:type="dxa"/>
            <w:vAlign w:val="bottom"/>
          </w:tcPr>
          <w:p w:rsidR="00786BF9" w:rsidRPr="0088367E" w:rsidRDefault="00786BF9" w:rsidP="00786BF9">
            <w:pPr>
              <w:numPr>
                <w:ilvl w:val="0"/>
                <w:numId w:val="24"/>
              </w:numPr>
              <w:spacing w:after="120"/>
            </w:pPr>
            <w:r w:rsidRPr="0088367E">
              <w:t>Les bulletins de salaire sont établis et le salaire est versé au personnel.</w:t>
            </w:r>
          </w:p>
        </w:tc>
        <w:tc>
          <w:tcPr>
            <w:tcW w:w="1670" w:type="dxa"/>
            <w:vAlign w:val="bottom"/>
          </w:tcPr>
          <w:p w:rsidR="00786BF9" w:rsidRPr="0088367E" w:rsidRDefault="00786BF9" w:rsidP="00940D77">
            <w:pPr>
              <w:spacing w:after="120"/>
              <w:ind w:right="537"/>
              <w:jc w:val="right"/>
            </w:pPr>
            <w:r w:rsidRPr="0088367E">
              <w:t>3</w:t>
            </w:r>
            <w:r w:rsidR="005A165B">
              <w:t xml:space="preserve"> </w:t>
            </w:r>
            <w:r w:rsidRPr="0088367E">
              <w:t>0</w:t>
            </w:r>
            <w:r w:rsidR="005A165B">
              <w:t xml:space="preserve">00 € </w:t>
            </w:r>
          </w:p>
        </w:tc>
      </w:tr>
      <w:tr w:rsidR="00786BF9" w:rsidRPr="0088367E" w:rsidTr="00940D77">
        <w:tc>
          <w:tcPr>
            <w:tcW w:w="7938" w:type="dxa"/>
            <w:vAlign w:val="bottom"/>
          </w:tcPr>
          <w:p w:rsidR="00786BF9" w:rsidRPr="0088367E" w:rsidRDefault="00786BF9" w:rsidP="00786BF9">
            <w:pPr>
              <w:numPr>
                <w:ilvl w:val="0"/>
                <w:numId w:val="24"/>
              </w:numPr>
              <w:spacing w:after="120"/>
            </w:pPr>
            <w:r w:rsidRPr="0088367E">
              <w:t>L'entreprise paie la taxe d'apprentissage due</w:t>
            </w:r>
            <w:r w:rsidR="0025212E">
              <w:t>.</w:t>
            </w:r>
          </w:p>
        </w:tc>
        <w:tc>
          <w:tcPr>
            <w:tcW w:w="1670" w:type="dxa"/>
            <w:vAlign w:val="bottom"/>
          </w:tcPr>
          <w:p w:rsidR="00786BF9" w:rsidRPr="0088367E" w:rsidRDefault="00786BF9" w:rsidP="00940D77">
            <w:pPr>
              <w:spacing w:after="120"/>
              <w:ind w:right="537"/>
              <w:jc w:val="right"/>
            </w:pPr>
            <w:r w:rsidRPr="0088367E">
              <w:t>1</w:t>
            </w:r>
            <w:r w:rsidR="005A165B">
              <w:t xml:space="preserve"> </w:t>
            </w:r>
            <w:r w:rsidRPr="0088367E">
              <w:t>0</w:t>
            </w:r>
            <w:r w:rsidR="005A165B">
              <w:t xml:space="preserve">00 € </w:t>
            </w:r>
          </w:p>
        </w:tc>
      </w:tr>
    </w:tbl>
    <w:p w:rsidR="00786BF9" w:rsidRPr="0088367E" w:rsidRDefault="00786BF9" w:rsidP="00786BF9"/>
    <w:p w:rsidR="003909AF" w:rsidRPr="0088367E" w:rsidRDefault="003909AF" w:rsidP="003909AF">
      <w:r>
        <w:t xml:space="preserve">Travail à faire : </w:t>
      </w:r>
    </w:p>
    <w:p w:rsidR="003909AF" w:rsidRDefault="003909AF" w:rsidP="003909AF"/>
    <w:p w:rsidR="003909AF" w:rsidRPr="0088367E" w:rsidRDefault="00B50555" w:rsidP="003909AF">
      <w:r>
        <w:t>À l'aide de</w:t>
      </w:r>
      <w:r w:rsidR="00AF6B51">
        <w:t>s</w:t>
      </w:r>
      <w:r>
        <w:t xml:space="preserve"> ressource</w:t>
      </w:r>
      <w:r w:rsidR="00AF6B51">
        <w:t>s</w:t>
      </w:r>
      <w:r>
        <w:t xml:space="preserve"> de</w:t>
      </w:r>
      <w:r w:rsidR="00AF6B51">
        <w:t xml:space="preserve">s </w:t>
      </w:r>
      <w:r>
        <w:t>annexe</w:t>
      </w:r>
      <w:r w:rsidR="00AF6B51">
        <w:t>s 1 à</w:t>
      </w:r>
      <w:r>
        <w:t xml:space="preserve"> 4 </w:t>
      </w:r>
      <w:r w:rsidR="003909AF">
        <w:t xml:space="preserve">et de l'annexe </w:t>
      </w:r>
      <w:r w:rsidR="00C12488">
        <w:t>B</w:t>
      </w:r>
      <w:r w:rsidR="003909AF">
        <w:t xml:space="preserve"> à compléter, </w:t>
      </w:r>
    </w:p>
    <w:p w:rsidR="003909AF" w:rsidRPr="0088367E" w:rsidRDefault="003909AF" w:rsidP="003909AF"/>
    <w:p w:rsidR="00786BF9" w:rsidRPr="0088367E" w:rsidRDefault="00786BF9" w:rsidP="00786BF9">
      <w:pPr>
        <w:numPr>
          <w:ilvl w:val="0"/>
          <w:numId w:val="25"/>
        </w:numPr>
      </w:pPr>
      <w:r w:rsidRPr="0088367E">
        <w:t>Enregistrer toutes les opérations dans les comptes de l'entreprise.</w:t>
      </w:r>
    </w:p>
    <w:p w:rsidR="00503E21" w:rsidRDefault="00503E21" w:rsidP="00786BF9"/>
    <w:p w:rsidR="00503E21" w:rsidRDefault="00C1646C" w:rsidP="00786BF9">
      <w:r>
        <w:t>L'inventaire de fin de période met en évidence que l'entreprise possède un ensemble d'ordinateurs.</w:t>
      </w:r>
      <w:r w:rsidR="008A35B6">
        <w:t xml:space="preserve"> </w:t>
      </w:r>
      <w:r w:rsidR="00503E21">
        <w:t>La durée d'utilisation prévue d</w:t>
      </w:r>
      <w:r>
        <w:t>e</w:t>
      </w:r>
      <w:r w:rsidR="00503E21">
        <w:t>s ordinateurs est de 3 ans.</w:t>
      </w:r>
    </w:p>
    <w:p w:rsidR="00503E21" w:rsidRDefault="00503E21" w:rsidP="00786BF9"/>
    <w:p w:rsidR="00786BF9" w:rsidRDefault="00786BF9" w:rsidP="00786BF9">
      <w:pPr>
        <w:numPr>
          <w:ilvl w:val="0"/>
          <w:numId w:val="25"/>
        </w:numPr>
      </w:pPr>
      <w:r w:rsidRPr="0088367E">
        <w:t>Présenter le bilan de l'entreprise à la fin de la période.</w:t>
      </w:r>
    </w:p>
    <w:p w:rsidR="00786BF9" w:rsidRDefault="00786BF9" w:rsidP="00786BF9"/>
    <w:p w:rsidR="00E85A13" w:rsidRDefault="00E85A13">
      <w:pPr>
        <w:spacing w:after="160" w:line="259" w:lineRule="auto"/>
        <w:jc w:val="left"/>
        <w:rPr>
          <w:lang w:eastAsia="en-US"/>
        </w:rPr>
      </w:pPr>
      <w:r>
        <w:rPr>
          <w:lang w:eastAsia="en-US"/>
        </w:rPr>
        <w:br w:type="page"/>
      </w:r>
    </w:p>
    <w:p w:rsidR="00D52486" w:rsidRPr="004B2711" w:rsidRDefault="00D52486" w:rsidP="00D52486">
      <w:pPr>
        <w:rPr>
          <w:b/>
        </w:rPr>
      </w:pPr>
      <w:r>
        <w:rPr>
          <w:b/>
        </w:rPr>
        <w:lastRenderedPageBreak/>
        <w:t>DAMC 76 Conseil</w:t>
      </w:r>
      <w:r w:rsidRPr="004B2711">
        <w:rPr>
          <w:b/>
        </w:rPr>
        <w:t xml:space="preserve"> </w:t>
      </w:r>
      <w:r>
        <w:rPr>
          <w:b/>
        </w:rPr>
        <w:t>- Annexe B</w:t>
      </w:r>
      <w:r w:rsidRPr="004B2711">
        <w:rPr>
          <w:b/>
        </w:rPr>
        <w:t xml:space="preserve"> à compléter -</w:t>
      </w:r>
    </w:p>
    <w:p w:rsidR="00D52486" w:rsidRDefault="00D52486" w:rsidP="00D52486"/>
    <w:p w:rsidR="00D52486" w:rsidRDefault="00EF1058" w:rsidP="00D52486">
      <w:r w:rsidRPr="00EF1058">
        <w:rPr>
          <w:noProof/>
        </w:rPr>
        <w:drawing>
          <wp:inline distT="0" distB="0" distL="0" distR="0">
            <wp:extent cx="5553075" cy="7134225"/>
            <wp:effectExtent l="19050" t="0" r="0" b="0"/>
            <wp:docPr id="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553075" cy="7134225"/>
                    </a:xfrm>
                    <a:prstGeom prst="rect">
                      <a:avLst/>
                    </a:prstGeom>
                    <a:noFill/>
                    <a:ln w="9525">
                      <a:noFill/>
                      <a:miter lim="800000"/>
                      <a:headEnd/>
                      <a:tailEnd/>
                    </a:ln>
                  </pic:spPr>
                </pic:pic>
              </a:graphicData>
            </a:graphic>
          </wp:inline>
        </w:drawing>
      </w:r>
    </w:p>
    <w:p w:rsidR="00E14FA1" w:rsidRDefault="00E14FA1" w:rsidP="00813701">
      <w:pPr>
        <w:rPr>
          <w:lang w:eastAsia="en-US"/>
        </w:rPr>
      </w:pPr>
    </w:p>
    <w:p w:rsidR="00834BE9" w:rsidRDefault="00834BE9">
      <w:pPr>
        <w:spacing w:after="160" w:line="259" w:lineRule="auto"/>
        <w:jc w:val="left"/>
        <w:rPr>
          <w:lang w:eastAsia="en-US"/>
        </w:rPr>
      </w:pPr>
      <w:r>
        <w:rPr>
          <w:lang w:eastAsia="en-US"/>
        </w:rPr>
        <w:br w:type="page"/>
      </w:r>
    </w:p>
    <w:p w:rsidR="002A39B1" w:rsidRDefault="002A39B1" w:rsidP="002A39B1">
      <w:pPr>
        <w:pStyle w:val="Titre1"/>
        <w:numPr>
          <w:ilvl w:val="0"/>
          <w:numId w:val="13"/>
        </w:numPr>
        <w:tabs>
          <w:tab w:val="clear" w:pos="397"/>
          <w:tab w:val="num" w:pos="2835"/>
        </w:tabs>
        <w:ind w:left="2835" w:hanging="2835"/>
      </w:pPr>
      <w:r>
        <w:lastRenderedPageBreak/>
        <w:t>Entreprise GÉRARD</w:t>
      </w:r>
    </w:p>
    <w:p w:rsidR="002A39B1" w:rsidRPr="0088367E" w:rsidRDefault="002A39B1" w:rsidP="002A39B1"/>
    <w:p w:rsidR="002A39B1" w:rsidRPr="0088367E" w:rsidRDefault="002A39B1" w:rsidP="002A39B1">
      <w:r>
        <w:t xml:space="preserve">L'entreprise </w:t>
      </w:r>
      <w:r w:rsidRPr="0088367E">
        <w:t>G</w:t>
      </w:r>
      <w:r>
        <w:t>É</w:t>
      </w:r>
      <w:r w:rsidRPr="0088367E">
        <w:t xml:space="preserve">RARD </w:t>
      </w:r>
      <w:r>
        <w:t xml:space="preserve">est une SARL avec deux associés. L'entreprise </w:t>
      </w:r>
      <w:r w:rsidR="003572D8">
        <w:t xml:space="preserve">importe </w:t>
      </w:r>
      <w:r>
        <w:t xml:space="preserve">des articles de </w:t>
      </w:r>
      <w:r w:rsidR="003572D8">
        <w:t xml:space="preserve">souvenirs. Elle les commercialise </w:t>
      </w:r>
      <w:r>
        <w:t>auprès de boutiques de la région.</w:t>
      </w:r>
    </w:p>
    <w:p w:rsidR="002A39B1" w:rsidRPr="0088367E" w:rsidRDefault="002A39B1" w:rsidP="002A39B1"/>
    <w:p w:rsidR="002A39B1" w:rsidRPr="0088367E" w:rsidRDefault="002A39B1" w:rsidP="002A39B1">
      <w:r w:rsidRPr="0088367E">
        <w:t>Les associés ont apporté :</w:t>
      </w:r>
    </w:p>
    <w:tbl>
      <w:tblPr>
        <w:tblW w:w="0" w:type="auto"/>
        <w:tblLayout w:type="fixed"/>
        <w:tblCellMar>
          <w:left w:w="70" w:type="dxa"/>
          <w:right w:w="70" w:type="dxa"/>
        </w:tblCellMar>
        <w:tblLook w:val="0000"/>
      </w:tblPr>
      <w:tblGrid>
        <w:gridCol w:w="7938"/>
        <w:gridCol w:w="1670"/>
      </w:tblGrid>
      <w:tr w:rsidR="002A39B1" w:rsidRPr="0088367E" w:rsidTr="00940D77">
        <w:tc>
          <w:tcPr>
            <w:tcW w:w="7938" w:type="dxa"/>
            <w:vAlign w:val="bottom"/>
          </w:tcPr>
          <w:p w:rsidR="002A39B1" w:rsidRPr="0088367E" w:rsidRDefault="002A39B1" w:rsidP="002A39B1">
            <w:pPr>
              <w:numPr>
                <w:ilvl w:val="0"/>
                <w:numId w:val="27"/>
              </w:numPr>
              <w:spacing w:after="120"/>
            </w:pPr>
            <w:r w:rsidRPr="0088367E">
              <w:t>Un local qui pourra se transformer en surface de vente</w:t>
            </w:r>
            <w:r>
              <w:t>,</w:t>
            </w:r>
          </w:p>
        </w:tc>
        <w:tc>
          <w:tcPr>
            <w:tcW w:w="1670" w:type="dxa"/>
            <w:vAlign w:val="bottom"/>
          </w:tcPr>
          <w:p w:rsidR="002A39B1" w:rsidRPr="0088367E" w:rsidRDefault="002A39B1" w:rsidP="00940D77">
            <w:pPr>
              <w:spacing w:after="120"/>
              <w:ind w:right="537"/>
              <w:jc w:val="right"/>
            </w:pPr>
            <w:r w:rsidRPr="0088367E">
              <w:t>20</w:t>
            </w:r>
            <w:r w:rsidR="0014518B">
              <w:t xml:space="preserve"> </w:t>
            </w:r>
            <w:r w:rsidRPr="0088367E">
              <w:t>0</w:t>
            </w:r>
            <w:r w:rsidR="0014518B">
              <w:t xml:space="preserve">00 € </w:t>
            </w:r>
          </w:p>
        </w:tc>
      </w:tr>
      <w:tr w:rsidR="002A39B1" w:rsidRPr="0088367E" w:rsidTr="00940D77">
        <w:tc>
          <w:tcPr>
            <w:tcW w:w="7938" w:type="dxa"/>
            <w:vAlign w:val="bottom"/>
          </w:tcPr>
          <w:p w:rsidR="002A39B1" w:rsidRPr="0088367E" w:rsidRDefault="002A39B1" w:rsidP="002A39B1">
            <w:pPr>
              <w:numPr>
                <w:ilvl w:val="0"/>
                <w:numId w:val="27"/>
              </w:numPr>
              <w:spacing w:after="120"/>
            </w:pPr>
            <w:r>
              <w:t>d</w:t>
            </w:r>
            <w:r w:rsidRPr="0088367E">
              <w:t>e l'argent liquide.</w:t>
            </w:r>
          </w:p>
        </w:tc>
        <w:tc>
          <w:tcPr>
            <w:tcW w:w="1670" w:type="dxa"/>
            <w:vAlign w:val="bottom"/>
          </w:tcPr>
          <w:p w:rsidR="002A39B1" w:rsidRPr="0088367E" w:rsidRDefault="002A39B1" w:rsidP="00940D77">
            <w:pPr>
              <w:spacing w:after="120"/>
              <w:ind w:right="537"/>
              <w:jc w:val="right"/>
            </w:pPr>
            <w:r w:rsidRPr="0088367E">
              <w:t>15</w:t>
            </w:r>
            <w:r w:rsidR="0014518B">
              <w:t xml:space="preserve"> 00</w:t>
            </w:r>
            <w:r w:rsidRPr="0088367E">
              <w:t>0</w:t>
            </w:r>
            <w:r w:rsidR="0014518B">
              <w:t xml:space="preserve"> € </w:t>
            </w:r>
          </w:p>
        </w:tc>
      </w:tr>
    </w:tbl>
    <w:p w:rsidR="002A39B1" w:rsidRPr="0088367E" w:rsidRDefault="002A39B1" w:rsidP="002A39B1"/>
    <w:p w:rsidR="002A39B1" w:rsidRPr="0088367E" w:rsidRDefault="002A39B1" w:rsidP="002A39B1">
      <w:r w:rsidRPr="0088367E">
        <w:t>Les opérations suivantes se sont déroulées :</w:t>
      </w:r>
    </w:p>
    <w:p w:rsidR="002A39B1" w:rsidRPr="0088367E" w:rsidRDefault="002A39B1" w:rsidP="002A39B1"/>
    <w:tbl>
      <w:tblPr>
        <w:tblW w:w="0" w:type="auto"/>
        <w:tblLayout w:type="fixed"/>
        <w:tblCellMar>
          <w:left w:w="70" w:type="dxa"/>
          <w:right w:w="70" w:type="dxa"/>
        </w:tblCellMar>
        <w:tblLook w:val="0000"/>
      </w:tblPr>
      <w:tblGrid>
        <w:gridCol w:w="7938"/>
        <w:gridCol w:w="1670"/>
      </w:tblGrid>
      <w:tr w:rsidR="002A39B1" w:rsidRPr="0088367E" w:rsidTr="00940D77">
        <w:tc>
          <w:tcPr>
            <w:tcW w:w="7938" w:type="dxa"/>
            <w:vAlign w:val="bottom"/>
          </w:tcPr>
          <w:p w:rsidR="002A39B1" w:rsidRPr="0088367E" w:rsidRDefault="002A39B1" w:rsidP="007649C8">
            <w:pPr>
              <w:numPr>
                <w:ilvl w:val="0"/>
                <w:numId w:val="27"/>
              </w:numPr>
              <w:spacing w:after="120"/>
            </w:pPr>
            <w:r w:rsidRPr="0088367E">
              <w:t>La société a fait aménager le local avec de</w:t>
            </w:r>
            <w:r w:rsidR="007649C8">
              <w:t>s vitrines, des armoires</w:t>
            </w:r>
            <w:r w:rsidR="00FA181F">
              <w:t>,</w:t>
            </w:r>
            <w:r w:rsidR="007649C8">
              <w:t xml:space="preserve"> etc. L</w:t>
            </w:r>
            <w:r w:rsidRPr="0088367E">
              <w:t xml:space="preserve">es factures </w:t>
            </w:r>
            <w:r w:rsidR="007649C8">
              <w:t>sont reçues.</w:t>
            </w:r>
          </w:p>
        </w:tc>
        <w:tc>
          <w:tcPr>
            <w:tcW w:w="1670" w:type="dxa"/>
            <w:vAlign w:val="bottom"/>
          </w:tcPr>
          <w:p w:rsidR="002A39B1" w:rsidRPr="0088367E" w:rsidRDefault="002A39B1" w:rsidP="00940D77">
            <w:pPr>
              <w:spacing w:after="120"/>
              <w:ind w:right="537"/>
              <w:jc w:val="right"/>
            </w:pPr>
            <w:r w:rsidRPr="0088367E">
              <w:t>30</w:t>
            </w:r>
            <w:r w:rsidR="0014518B">
              <w:t xml:space="preserve"> </w:t>
            </w:r>
            <w:r w:rsidRPr="0088367E">
              <w:t>0</w:t>
            </w:r>
            <w:r w:rsidR="0014518B">
              <w:t xml:space="preserve">00 € </w:t>
            </w:r>
          </w:p>
        </w:tc>
      </w:tr>
      <w:tr w:rsidR="002A39B1" w:rsidRPr="0088367E" w:rsidTr="00940D77">
        <w:tc>
          <w:tcPr>
            <w:tcW w:w="7938" w:type="dxa"/>
            <w:vAlign w:val="bottom"/>
          </w:tcPr>
          <w:p w:rsidR="002A39B1" w:rsidRPr="0088367E" w:rsidRDefault="002A39B1" w:rsidP="00F3210C">
            <w:pPr>
              <w:numPr>
                <w:ilvl w:val="0"/>
                <w:numId w:val="27"/>
              </w:numPr>
              <w:spacing w:after="120"/>
            </w:pPr>
            <w:r w:rsidRPr="0088367E">
              <w:t xml:space="preserve">La société achète des </w:t>
            </w:r>
            <w:r>
              <w:t>articles de souvenir</w:t>
            </w:r>
            <w:r w:rsidRPr="0088367E">
              <w:t xml:space="preserve"> destinées à être revendus en l'état.</w:t>
            </w:r>
            <w:r w:rsidR="00CE7480">
              <w:t xml:space="preserve"> Le montant total des factures </w:t>
            </w:r>
            <w:r w:rsidR="00F3210C">
              <w:t>est à payer ultérieurement.</w:t>
            </w:r>
          </w:p>
        </w:tc>
        <w:tc>
          <w:tcPr>
            <w:tcW w:w="1670" w:type="dxa"/>
            <w:vAlign w:val="bottom"/>
          </w:tcPr>
          <w:p w:rsidR="002A39B1" w:rsidRPr="0088367E" w:rsidRDefault="002A39B1" w:rsidP="00940D77">
            <w:pPr>
              <w:spacing w:after="120"/>
              <w:ind w:right="537"/>
              <w:jc w:val="right"/>
            </w:pPr>
            <w:r w:rsidRPr="0088367E">
              <w:t>2</w:t>
            </w:r>
            <w:r w:rsidR="0014518B">
              <w:t>00</w:t>
            </w:r>
            <w:r w:rsidRPr="0088367E">
              <w:t xml:space="preserve"> 000</w:t>
            </w:r>
            <w:r w:rsidR="0014518B">
              <w:t xml:space="preserve"> € </w:t>
            </w:r>
          </w:p>
        </w:tc>
      </w:tr>
      <w:tr w:rsidR="002A39B1" w:rsidRPr="0088367E" w:rsidTr="00940D77">
        <w:tc>
          <w:tcPr>
            <w:tcW w:w="7938" w:type="dxa"/>
            <w:vAlign w:val="bottom"/>
          </w:tcPr>
          <w:p w:rsidR="002A39B1" w:rsidRPr="0088367E" w:rsidRDefault="002A39B1" w:rsidP="00CE7480">
            <w:pPr>
              <w:numPr>
                <w:ilvl w:val="0"/>
                <w:numId w:val="27"/>
              </w:numPr>
              <w:spacing w:after="120"/>
            </w:pPr>
            <w:r w:rsidRPr="0088367E">
              <w:t xml:space="preserve">La société achète </w:t>
            </w:r>
            <w:r>
              <w:t xml:space="preserve">un </w:t>
            </w:r>
            <w:r w:rsidR="00E446C1">
              <w:t>véhicule de livraison</w:t>
            </w:r>
            <w:r w:rsidR="00FA181F">
              <w:t xml:space="preserve">, </w:t>
            </w:r>
            <w:r w:rsidR="00CE7480">
              <w:t>elle reçoit la facture.</w:t>
            </w:r>
          </w:p>
        </w:tc>
        <w:tc>
          <w:tcPr>
            <w:tcW w:w="1670" w:type="dxa"/>
            <w:vAlign w:val="bottom"/>
          </w:tcPr>
          <w:p w:rsidR="002A39B1" w:rsidRPr="0088367E" w:rsidRDefault="002A39B1" w:rsidP="00940D77">
            <w:pPr>
              <w:spacing w:after="120"/>
              <w:ind w:right="537"/>
              <w:jc w:val="right"/>
            </w:pPr>
            <w:r w:rsidRPr="0088367E">
              <w:t>10</w:t>
            </w:r>
            <w:r w:rsidR="00E446C1">
              <w:t xml:space="preserve"> </w:t>
            </w:r>
            <w:r w:rsidRPr="0088367E">
              <w:t>0</w:t>
            </w:r>
            <w:r w:rsidR="00E446C1">
              <w:t xml:space="preserve">00 € </w:t>
            </w:r>
          </w:p>
        </w:tc>
      </w:tr>
      <w:tr w:rsidR="002A39B1" w:rsidRPr="0088367E" w:rsidTr="00940D77">
        <w:tc>
          <w:tcPr>
            <w:tcW w:w="7938" w:type="dxa"/>
            <w:vAlign w:val="bottom"/>
          </w:tcPr>
          <w:p w:rsidR="002A39B1" w:rsidRPr="0088367E" w:rsidRDefault="002A39B1" w:rsidP="00FA181F">
            <w:pPr>
              <w:numPr>
                <w:ilvl w:val="0"/>
                <w:numId w:val="27"/>
              </w:numPr>
              <w:spacing w:after="120"/>
            </w:pPr>
            <w:r w:rsidRPr="0088367E">
              <w:t>Pour son fonct</w:t>
            </w:r>
            <w:r>
              <w:t>ionnement la société a recours à</w:t>
            </w:r>
            <w:r w:rsidRPr="0088367E">
              <w:t xml:space="preserve"> des prestations de services : téléphone, assurance</w:t>
            </w:r>
            <w:r w:rsidR="00FA181F">
              <w:t xml:space="preserve"> et</w:t>
            </w:r>
            <w:r w:rsidR="008051AC">
              <w:t xml:space="preserve"> publicité</w:t>
            </w:r>
            <w:r w:rsidR="00FA181F">
              <w:t xml:space="preserve">. </w:t>
            </w:r>
            <w:r w:rsidRPr="0088367E">
              <w:t xml:space="preserve">Elle reçoit les factures correspondantes. </w:t>
            </w:r>
          </w:p>
        </w:tc>
        <w:tc>
          <w:tcPr>
            <w:tcW w:w="1670" w:type="dxa"/>
            <w:vAlign w:val="bottom"/>
          </w:tcPr>
          <w:p w:rsidR="002A39B1" w:rsidRPr="0088367E" w:rsidRDefault="002A39B1" w:rsidP="00940D77">
            <w:pPr>
              <w:spacing w:after="120"/>
              <w:ind w:right="537"/>
              <w:jc w:val="right"/>
            </w:pPr>
            <w:r w:rsidRPr="0088367E">
              <w:t>15</w:t>
            </w:r>
            <w:r w:rsidR="008051AC">
              <w:t xml:space="preserve"> </w:t>
            </w:r>
            <w:r w:rsidRPr="0088367E">
              <w:t>0</w:t>
            </w:r>
            <w:r w:rsidR="008051AC">
              <w:t xml:space="preserve">00 € </w:t>
            </w:r>
          </w:p>
        </w:tc>
      </w:tr>
      <w:tr w:rsidR="002A39B1" w:rsidRPr="0088367E" w:rsidTr="00940D77">
        <w:tc>
          <w:tcPr>
            <w:tcW w:w="7938" w:type="dxa"/>
            <w:vAlign w:val="bottom"/>
          </w:tcPr>
          <w:p w:rsidR="002A39B1" w:rsidRPr="0088367E" w:rsidRDefault="002A39B1" w:rsidP="002A39B1">
            <w:pPr>
              <w:numPr>
                <w:ilvl w:val="0"/>
                <w:numId w:val="27"/>
              </w:numPr>
              <w:spacing w:after="120"/>
            </w:pPr>
            <w:r w:rsidRPr="0088367E">
              <w:t xml:space="preserve">La société a reçu </w:t>
            </w:r>
            <w:r>
              <w:t>une</w:t>
            </w:r>
            <w:r w:rsidRPr="0088367E">
              <w:t xml:space="preserve"> notification </w:t>
            </w:r>
            <w:r>
              <w:t>d'impôt : la contribution économique territoriale</w:t>
            </w:r>
            <w:r w:rsidR="00FA181F">
              <w:t>.</w:t>
            </w:r>
          </w:p>
        </w:tc>
        <w:tc>
          <w:tcPr>
            <w:tcW w:w="1670" w:type="dxa"/>
            <w:vAlign w:val="bottom"/>
          </w:tcPr>
          <w:p w:rsidR="002A39B1" w:rsidRPr="0088367E" w:rsidRDefault="002A39B1" w:rsidP="00940D77">
            <w:pPr>
              <w:spacing w:after="120"/>
              <w:ind w:right="537"/>
              <w:jc w:val="right"/>
            </w:pPr>
            <w:r w:rsidRPr="0088367E">
              <w:t>5</w:t>
            </w:r>
            <w:r w:rsidR="004D4305">
              <w:t xml:space="preserve"> 00</w:t>
            </w:r>
            <w:r w:rsidRPr="0088367E">
              <w:t>0</w:t>
            </w:r>
            <w:r w:rsidR="004D4305">
              <w:t xml:space="preserve"> € </w:t>
            </w:r>
          </w:p>
        </w:tc>
      </w:tr>
      <w:tr w:rsidR="002A39B1" w:rsidRPr="0088367E" w:rsidTr="00940D77">
        <w:tc>
          <w:tcPr>
            <w:tcW w:w="7938" w:type="dxa"/>
            <w:vAlign w:val="bottom"/>
          </w:tcPr>
          <w:p w:rsidR="002A39B1" w:rsidRPr="0088367E" w:rsidRDefault="002A39B1" w:rsidP="00CE7480">
            <w:pPr>
              <w:numPr>
                <w:ilvl w:val="0"/>
                <w:numId w:val="27"/>
              </w:numPr>
              <w:spacing w:after="120"/>
            </w:pPr>
            <w:r w:rsidRPr="0088367E">
              <w:t xml:space="preserve">La société </w:t>
            </w:r>
            <w:r>
              <w:t>vend</w:t>
            </w:r>
            <w:r w:rsidRPr="0088367E">
              <w:t xml:space="preserve"> </w:t>
            </w:r>
            <w:r>
              <w:t>des articles de souvenir</w:t>
            </w:r>
            <w:r w:rsidRPr="0088367E">
              <w:t xml:space="preserve"> à crédit</w:t>
            </w:r>
            <w:r w:rsidR="00CE7480">
              <w:t>. Les factures sont envoyées.</w:t>
            </w:r>
          </w:p>
        </w:tc>
        <w:tc>
          <w:tcPr>
            <w:tcW w:w="1670" w:type="dxa"/>
            <w:vAlign w:val="bottom"/>
          </w:tcPr>
          <w:p w:rsidR="002A39B1" w:rsidRPr="0088367E" w:rsidRDefault="004D4305" w:rsidP="00940D77">
            <w:pPr>
              <w:spacing w:after="120"/>
              <w:ind w:right="537"/>
              <w:jc w:val="right"/>
            </w:pPr>
            <w:r>
              <w:t>2</w:t>
            </w:r>
            <w:r w:rsidR="002A39B1" w:rsidRPr="0088367E">
              <w:t>60</w:t>
            </w:r>
            <w:r>
              <w:t xml:space="preserve"> </w:t>
            </w:r>
            <w:r w:rsidR="002A39B1" w:rsidRPr="0088367E">
              <w:t>0</w:t>
            </w:r>
            <w:r>
              <w:t xml:space="preserve">00 € </w:t>
            </w:r>
          </w:p>
        </w:tc>
      </w:tr>
      <w:tr w:rsidR="002A39B1" w:rsidRPr="0088367E" w:rsidTr="00940D77">
        <w:tc>
          <w:tcPr>
            <w:tcW w:w="7938" w:type="dxa"/>
            <w:vAlign w:val="bottom"/>
          </w:tcPr>
          <w:p w:rsidR="002A39B1" w:rsidRPr="0088367E" w:rsidRDefault="00690A3D" w:rsidP="002A39B1">
            <w:pPr>
              <w:numPr>
                <w:ilvl w:val="0"/>
                <w:numId w:val="27"/>
              </w:numPr>
              <w:spacing w:after="120"/>
            </w:pPr>
            <w:r>
              <w:t>D</w:t>
            </w:r>
            <w:r w:rsidR="002A39B1" w:rsidRPr="0088367E">
              <w:t>es clients règlent des facture</w:t>
            </w:r>
            <w:r w:rsidR="002A39B1">
              <w:t>s</w:t>
            </w:r>
            <w:r w:rsidR="00547C3D">
              <w:t xml:space="preserve"> par virement bancaire</w:t>
            </w:r>
            <w:r w:rsidR="008F3271">
              <w:t>.</w:t>
            </w:r>
          </w:p>
        </w:tc>
        <w:tc>
          <w:tcPr>
            <w:tcW w:w="1670" w:type="dxa"/>
            <w:vAlign w:val="bottom"/>
          </w:tcPr>
          <w:p w:rsidR="002A39B1" w:rsidRPr="0088367E" w:rsidRDefault="004D4305" w:rsidP="00940D77">
            <w:pPr>
              <w:spacing w:after="120"/>
              <w:ind w:right="537"/>
              <w:jc w:val="right"/>
            </w:pPr>
            <w:r>
              <w:t>1</w:t>
            </w:r>
            <w:r w:rsidR="002A39B1" w:rsidRPr="0088367E">
              <w:t>60</w:t>
            </w:r>
            <w:r>
              <w:t xml:space="preserve"> 00</w:t>
            </w:r>
            <w:r w:rsidR="002A39B1" w:rsidRPr="0088367E">
              <w:t>0</w:t>
            </w:r>
            <w:r>
              <w:t xml:space="preserve"> € </w:t>
            </w:r>
          </w:p>
        </w:tc>
      </w:tr>
      <w:tr w:rsidR="002A39B1" w:rsidRPr="0088367E" w:rsidTr="00940D77">
        <w:tc>
          <w:tcPr>
            <w:tcW w:w="7938" w:type="dxa"/>
            <w:vAlign w:val="bottom"/>
          </w:tcPr>
          <w:p w:rsidR="002A39B1" w:rsidRPr="0088367E" w:rsidRDefault="002A39B1" w:rsidP="002A39B1">
            <w:pPr>
              <w:numPr>
                <w:ilvl w:val="0"/>
                <w:numId w:val="27"/>
              </w:numPr>
              <w:spacing w:after="120"/>
            </w:pPr>
            <w:r w:rsidRPr="0088367E">
              <w:t>La société paie certaines factures aux fournisseurs</w:t>
            </w:r>
            <w:r w:rsidR="00547C3D">
              <w:t xml:space="preserve"> par chèques</w:t>
            </w:r>
            <w:r w:rsidR="008F3271">
              <w:t>.</w:t>
            </w:r>
          </w:p>
        </w:tc>
        <w:tc>
          <w:tcPr>
            <w:tcW w:w="1670" w:type="dxa"/>
            <w:vAlign w:val="bottom"/>
          </w:tcPr>
          <w:p w:rsidR="002A39B1" w:rsidRPr="0088367E" w:rsidRDefault="004D4305" w:rsidP="00940D77">
            <w:pPr>
              <w:spacing w:after="120"/>
              <w:ind w:right="537"/>
              <w:jc w:val="right"/>
            </w:pPr>
            <w:r>
              <w:t>1</w:t>
            </w:r>
            <w:r w:rsidR="002A39B1" w:rsidRPr="0088367E">
              <w:t>30</w:t>
            </w:r>
            <w:r>
              <w:t xml:space="preserve"> </w:t>
            </w:r>
            <w:r w:rsidR="002A39B1" w:rsidRPr="0088367E">
              <w:t>0</w:t>
            </w:r>
            <w:r>
              <w:t xml:space="preserve">00 € </w:t>
            </w:r>
          </w:p>
        </w:tc>
      </w:tr>
      <w:tr w:rsidR="002A39B1" w:rsidRPr="0088367E" w:rsidTr="00940D77">
        <w:tc>
          <w:tcPr>
            <w:tcW w:w="7938" w:type="dxa"/>
            <w:vAlign w:val="bottom"/>
          </w:tcPr>
          <w:p w:rsidR="002A39B1" w:rsidRPr="0088367E" w:rsidRDefault="002A39B1" w:rsidP="002A39B1">
            <w:pPr>
              <w:numPr>
                <w:ilvl w:val="0"/>
                <w:numId w:val="27"/>
              </w:numPr>
              <w:spacing w:after="120"/>
            </w:pPr>
            <w:r w:rsidRPr="0088367E">
              <w:t>Les bulletins de salaire sont établis et le salaire est versé au personnel.</w:t>
            </w:r>
          </w:p>
        </w:tc>
        <w:tc>
          <w:tcPr>
            <w:tcW w:w="1670" w:type="dxa"/>
            <w:vAlign w:val="bottom"/>
          </w:tcPr>
          <w:p w:rsidR="002A39B1" w:rsidRPr="0088367E" w:rsidRDefault="002A39B1" w:rsidP="00940D77">
            <w:pPr>
              <w:spacing w:after="120"/>
              <w:ind w:right="537"/>
              <w:jc w:val="right"/>
            </w:pPr>
            <w:r w:rsidRPr="0088367E">
              <w:t>25</w:t>
            </w:r>
            <w:r w:rsidR="004D4305">
              <w:t xml:space="preserve"> </w:t>
            </w:r>
            <w:r w:rsidRPr="0088367E">
              <w:t>0</w:t>
            </w:r>
            <w:r w:rsidR="004D4305">
              <w:t xml:space="preserve">00 € </w:t>
            </w:r>
          </w:p>
        </w:tc>
      </w:tr>
      <w:tr w:rsidR="002A39B1" w:rsidRPr="0088367E" w:rsidTr="00940D77">
        <w:tc>
          <w:tcPr>
            <w:tcW w:w="7938" w:type="dxa"/>
            <w:vAlign w:val="bottom"/>
          </w:tcPr>
          <w:p w:rsidR="002A39B1" w:rsidRPr="0088367E" w:rsidRDefault="002A39B1" w:rsidP="002A39B1">
            <w:pPr>
              <w:numPr>
                <w:ilvl w:val="0"/>
                <w:numId w:val="27"/>
              </w:numPr>
              <w:spacing w:after="120"/>
            </w:pPr>
            <w:r w:rsidRPr="0088367E">
              <w:t xml:space="preserve">La société paie </w:t>
            </w:r>
            <w:r>
              <w:t xml:space="preserve">l'impôt dû </w:t>
            </w:r>
            <w:r w:rsidR="00547C3D">
              <w:t>par virement bancaire</w:t>
            </w:r>
            <w:r w:rsidR="008D371A">
              <w:t>.</w:t>
            </w:r>
          </w:p>
        </w:tc>
        <w:tc>
          <w:tcPr>
            <w:tcW w:w="1670" w:type="dxa"/>
            <w:vAlign w:val="bottom"/>
          </w:tcPr>
          <w:p w:rsidR="002A39B1" w:rsidRPr="0088367E" w:rsidRDefault="002A39B1" w:rsidP="00940D77">
            <w:pPr>
              <w:spacing w:after="120"/>
              <w:ind w:right="537"/>
              <w:jc w:val="right"/>
            </w:pPr>
            <w:r w:rsidRPr="0088367E">
              <w:t>5</w:t>
            </w:r>
            <w:r w:rsidR="004D4305">
              <w:t xml:space="preserve"> </w:t>
            </w:r>
            <w:r w:rsidRPr="0088367E">
              <w:t>0</w:t>
            </w:r>
            <w:r w:rsidR="004D4305">
              <w:t xml:space="preserve">00 € </w:t>
            </w:r>
          </w:p>
        </w:tc>
      </w:tr>
    </w:tbl>
    <w:p w:rsidR="002A39B1" w:rsidRPr="0088367E" w:rsidRDefault="002A39B1" w:rsidP="002A39B1"/>
    <w:p w:rsidR="002A39B1" w:rsidRPr="0088367E" w:rsidRDefault="002A39B1" w:rsidP="002A39B1">
      <w:r w:rsidRPr="0088367E">
        <w:t>Renseignements pris en compte en fin de période :</w:t>
      </w:r>
    </w:p>
    <w:p w:rsidR="002A39B1" w:rsidRPr="0088367E" w:rsidRDefault="002A39B1" w:rsidP="002A39B1"/>
    <w:tbl>
      <w:tblPr>
        <w:tblW w:w="0" w:type="auto"/>
        <w:tblLayout w:type="fixed"/>
        <w:tblCellMar>
          <w:left w:w="70" w:type="dxa"/>
          <w:right w:w="70" w:type="dxa"/>
        </w:tblCellMar>
        <w:tblLook w:val="0000"/>
      </w:tblPr>
      <w:tblGrid>
        <w:gridCol w:w="7938"/>
        <w:gridCol w:w="1670"/>
      </w:tblGrid>
      <w:tr w:rsidR="002A39B1" w:rsidRPr="0088367E" w:rsidTr="00940D77">
        <w:tc>
          <w:tcPr>
            <w:tcW w:w="7938" w:type="dxa"/>
            <w:vAlign w:val="bottom"/>
          </w:tcPr>
          <w:p w:rsidR="002A39B1" w:rsidRPr="0088367E" w:rsidRDefault="002A39B1" w:rsidP="00C20FDE">
            <w:pPr>
              <w:numPr>
                <w:ilvl w:val="0"/>
                <w:numId w:val="41"/>
              </w:numPr>
              <w:tabs>
                <w:tab w:val="clear" w:pos="360"/>
                <w:tab w:val="num" w:pos="709"/>
              </w:tabs>
              <w:spacing w:after="120"/>
              <w:ind w:left="709" w:hanging="709"/>
            </w:pPr>
            <w:r w:rsidRPr="0088367E">
              <w:t xml:space="preserve">La mise en service des immobilisations qui permet le fonctionnement de l'entreprise entraîne </w:t>
            </w:r>
            <w:r>
              <w:t>des</w:t>
            </w:r>
            <w:r w:rsidRPr="0088367E">
              <w:t xml:space="preserve"> dotations aux amortissements</w:t>
            </w:r>
            <w:r w:rsidR="005C18C9">
              <w:t>.</w:t>
            </w:r>
          </w:p>
        </w:tc>
        <w:tc>
          <w:tcPr>
            <w:tcW w:w="1670" w:type="dxa"/>
            <w:vAlign w:val="bottom"/>
          </w:tcPr>
          <w:p w:rsidR="002A39B1" w:rsidRPr="0088367E" w:rsidRDefault="002A39B1" w:rsidP="00940D77">
            <w:pPr>
              <w:spacing w:after="120"/>
              <w:ind w:right="537"/>
              <w:jc w:val="right"/>
            </w:pPr>
            <w:r w:rsidRPr="0088367E">
              <w:t>6</w:t>
            </w:r>
            <w:r w:rsidR="004D4305">
              <w:t xml:space="preserve"> </w:t>
            </w:r>
            <w:r w:rsidRPr="0088367E">
              <w:t>0</w:t>
            </w:r>
            <w:r w:rsidR="004D4305">
              <w:t xml:space="preserve">00 € </w:t>
            </w:r>
          </w:p>
        </w:tc>
      </w:tr>
      <w:tr w:rsidR="002A39B1" w:rsidRPr="0088367E" w:rsidTr="00940D77">
        <w:tc>
          <w:tcPr>
            <w:tcW w:w="7938" w:type="dxa"/>
            <w:vAlign w:val="bottom"/>
          </w:tcPr>
          <w:p w:rsidR="002A39B1" w:rsidRPr="00CE4CEB" w:rsidRDefault="002A39B1" w:rsidP="00C20FDE">
            <w:pPr>
              <w:numPr>
                <w:ilvl w:val="0"/>
                <w:numId w:val="41"/>
              </w:numPr>
              <w:tabs>
                <w:tab w:val="clear" w:pos="360"/>
                <w:tab w:val="num" w:pos="709"/>
              </w:tabs>
              <w:spacing w:after="120"/>
              <w:ind w:left="709" w:hanging="709"/>
            </w:pPr>
            <w:r>
              <w:t>L'inventaire réalisé au 31 décembre met en évidence qu'il reste des articles de souvenir non commercialisés (la valeur d'achat est de 15</w:t>
            </w:r>
            <w:r w:rsidR="00E31C43">
              <w:t xml:space="preserve"> </w:t>
            </w:r>
            <w:r>
              <w:t>0</w:t>
            </w:r>
            <w:r w:rsidR="00E31C43">
              <w:t>00 €</w:t>
            </w:r>
            <w:r>
              <w:t>)</w:t>
            </w:r>
            <w:r w:rsidR="005C18C9">
              <w:t>.</w:t>
            </w:r>
          </w:p>
        </w:tc>
        <w:tc>
          <w:tcPr>
            <w:tcW w:w="1670" w:type="dxa"/>
            <w:vAlign w:val="bottom"/>
          </w:tcPr>
          <w:p w:rsidR="002A39B1" w:rsidRPr="0088367E" w:rsidRDefault="002A39B1" w:rsidP="00940D77">
            <w:pPr>
              <w:spacing w:after="120"/>
              <w:ind w:right="537"/>
              <w:jc w:val="right"/>
            </w:pPr>
            <w:r>
              <w:t>15</w:t>
            </w:r>
            <w:r w:rsidR="004D4305">
              <w:t xml:space="preserve"> </w:t>
            </w:r>
            <w:r>
              <w:t>0</w:t>
            </w:r>
            <w:r w:rsidR="004D4305">
              <w:t xml:space="preserve">00 € </w:t>
            </w:r>
          </w:p>
        </w:tc>
      </w:tr>
    </w:tbl>
    <w:p w:rsidR="002A39B1" w:rsidRPr="0088367E" w:rsidRDefault="002A39B1" w:rsidP="002A39B1"/>
    <w:p w:rsidR="002A39B1" w:rsidRDefault="002A39B1" w:rsidP="002A39B1">
      <w:r w:rsidRPr="0088367E">
        <w:t>NB : si l'on ne précise pas le règlement, il a toujours lieu ultérieurement.</w:t>
      </w:r>
    </w:p>
    <w:p w:rsidR="002A39B1" w:rsidRDefault="002A39B1" w:rsidP="002A39B1"/>
    <w:p w:rsidR="009A26EA" w:rsidRPr="0088367E" w:rsidRDefault="009A26EA" w:rsidP="009A26EA">
      <w:r>
        <w:t xml:space="preserve">Travail à faire : </w:t>
      </w:r>
    </w:p>
    <w:p w:rsidR="009A26EA" w:rsidRDefault="009A26EA" w:rsidP="009A26EA"/>
    <w:p w:rsidR="009A26EA" w:rsidRPr="0088367E" w:rsidRDefault="004E611B" w:rsidP="009A26EA">
      <w:r>
        <w:t xml:space="preserve">À l'aide des ressources des annexes 1 à </w:t>
      </w:r>
      <w:r w:rsidR="00065AA6">
        <w:t xml:space="preserve">5 </w:t>
      </w:r>
      <w:r w:rsidR="009A26EA">
        <w:t xml:space="preserve">et de l'annexe C à compléter, </w:t>
      </w:r>
    </w:p>
    <w:p w:rsidR="009A26EA" w:rsidRPr="0088367E" w:rsidRDefault="009A26EA" w:rsidP="009A26EA"/>
    <w:p w:rsidR="009A26EA" w:rsidRPr="0088367E" w:rsidRDefault="009A26EA" w:rsidP="009A26EA">
      <w:pPr>
        <w:numPr>
          <w:ilvl w:val="0"/>
          <w:numId w:val="28"/>
        </w:numPr>
      </w:pPr>
      <w:r w:rsidRPr="0088367E">
        <w:t>Enregistrer toutes les opérations dans les comptes de l'entreprise.</w:t>
      </w:r>
    </w:p>
    <w:p w:rsidR="009A26EA" w:rsidRDefault="009A26EA" w:rsidP="009A26EA"/>
    <w:p w:rsidR="009A26EA" w:rsidRDefault="009A26EA" w:rsidP="009A26EA">
      <w:pPr>
        <w:numPr>
          <w:ilvl w:val="0"/>
          <w:numId w:val="28"/>
        </w:numPr>
      </w:pPr>
      <w:r w:rsidRPr="0088367E">
        <w:t>Présenter le bilan de l'entreprise à la fin de la période.</w:t>
      </w:r>
    </w:p>
    <w:p w:rsidR="009A26EA" w:rsidRDefault="009A26EA" w:rsidP="009A26EA"/>
    <w:p w:rsidR="009A26EA" w:rsidRPr="0069795E" w:rsidRDefault="009A26EA" w:rsidP="002A39B1"/>
    <w:p w:rsidR="009A26EA" w:rsidRDefault="009A26EA">
      <w:pPr>
        <w:spacing w:after="160" w:line="259" w:lineRule="auto"/>
        <w:jc w:val="left"/>
        <w:rPr>
          <w:lang w:eastAsia="en-US"/>
        </w:rPr>
      </w:pPr>
      <w:r>
        <w:rPr>
          <w:lang w:eastAsia="en-US"/>
        </w:rPr>
        <w:br w:type="page"/>
      </w:r>
    </w:p>
    <w:p w:rsidR="009A26EA" w:rsidRPr="004B2711" w:rsidRDefault="009A26EA" w:rsidP="009A26EA">
      <w:pPr>
        <w:rPr>
          <w:b/>
        </w:rPr>
      </w:pPr>
      <w:r>
        <w:rPr>
          <w:b/>
        </w:rPr>
        <w:lastRenderedPageBreak/>
        <w:t>Entreprise GÉRARD</w:t>
      </w:r>
      <w:r w:rsidRPr="004B2711">
        <w:rPr>
          <w:b/>
        </w:rPr>
        <w:t xml:space="preserve"> </w:t>
      </w:r>
      <w:r>
        <w:rPr>
          <w:b/>
        </w:rPr>
        <w:t>- Annexe C</w:t>
      </w:r>
      <w:r w:rsidRPr="004B2711">
        <w:rPr>
          <w:b/>
        </w:rPr>
        <w:t xml:space="preserve"> à compléter -</w:t>
      </w:r>
    </w:p>
    <w:p w:rsidR="009A26EA" w:rsidRDefault="009A26EA" w:rsidP="009A26EA"/>
    <w:p w:rsidR="00E85A13" w:rsidRDefault="00C84EC7" w:rsidP="00813701">
      <w:pPr>
        <w:rPr>
          <w:lang w:eastAsia="en-US"/>
        </w:rPr>
      </w:pPr>
      <w:r w:rsidRPr="00C84EC7">
        <w:rPr>
          <w:noProof/>
        </w:rPr>
        <w:drawing>
          <wp:inline distT="0" distB="0" distL="0" distR="0">
            <wp:extent cx="5962650" cy="8105775"/>
            <wp:effectExtent l="1905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5962650" cy="8105775"/>
                    </a:xfrm>
                    <a:prstGeom prst="rect">
                      <a:avLst/>
                    </a:prstGeom>
                    <a:noFill/>
                    <a:ln w="9525">
                      <a:noFill/>
                      <a:miter lim="800000"/>
                      <a:headEnd/>
                      <a:tailEnd/>
                    </a:ln>
                  </pic:spPr>
                </pic:pic>
              </a:graphicData>
            </a:graphic>
          </wp:inline>
        </w:drawing>
      </w:r>
    </w:p>
    <w:p w:rsidR="00D63F4D" w:rsidRDefault="00D63F4D" w:rsidP="00813701">
      <w:pPr>
        <w:rPr>
          <w:lang w:eastAsia="en-US"/>
        </w:rPr>
      </w:pPr>
    </w:p>
    <w:p w:rsidR="00D63F4D" w:rsidRDefault="00D63F4D">
      <w:pPr>
        <w:spacing w:after="160" w:line="259" w:lineRule="auto"/>
        <w:jc w:val="left"/>
        <w:rPr>
          <w:lang w:eastAsia="en-US"/>
        </w:rPr>
      </w:pPr>
      <w:r>
        <w:rPr>
          <w:lang w:eastAsia="en-US"/>
        </w:rPr>
        <w:br w:type="page"/>
      </w:r>
    </w:p>
    <w:p w:rsidR="00D63F4D" w:rsidRDefault="00D63F4D" w:rsidP="00D63F4D"/>
    <w:p w:rsidR="00D63F4D" w:rsidRDefault="00D63F4D" w:rsidP="00D63F4D">
      <w:pPr>
        <w:pStyle w:val="Titre1"/>
        <w:numPr>
          <w:ilvl w:val="0"/>
          <w:numId w:val="13"/>
        </w:numPr>
        <w:tabs>
          <w:tab w:val="clear" w:pos="397"/>
          <w:tab w:val="num" w:pos="2835"/>
        </w:tabs>
        <w:ind w:left="2835" w:hanging="2835"/>
      </w:pPr>
      <w:r>
        <w:t>Entreprise D.D.</w:t>
      </w:r>
    </w:p>
    <w:p w:rsidR="00D63F4D" w:rsidRPr="0088367E" w:rsidRDefault="00D63F4D" w:rsidP="00D63F4D">
      <w:r w:rsidRPr="0088367E">
        <w:t>L'entreprise DD est une SARL composée de deux associés : DUPOND et DUPONT.</w:t>
      </w:r>
      <w:r>
        <w:t xml:space="preserve"> L'entreprise commercialise des livres, des objets, des figurines et des jeux autour d'un personnage de bande dessinée TINTIN.</w:t>
      </w:r>
    </w:p>
    <w:p w:rsidR="00D63F4D" w:rsidRPr="0088367E" w:rsidRDefault="00D63F4D" w:rsidP="00D63F4D"/>
    <w:p w:rsidR="00D63F4D" w:rsidRPr="0088367E" w:rsidRDefault="00D63F4D" w:rsidP="00D63F4D">
      <w:r w:rsidRPr="0088367E">
        <w:t>Les associés ont apporté :</w:t>
      </w:r>
    </w:p>
    <w:tbl>
      <w:tblPr>
        <w:tblW w:w="0" w:type="auto"/>
        <w:tblLayout w:type="fixed"/>
        <w:tblCellMar>
          <w:left w:w="70" w:type="dxa"/>
          <w:right w:w="70" w:type="dxa"/>
        </w:tblCellMar>
        <w:tblLook w:val="0000"/>
      </w:tblPr>
      <w:tblGrid>
        <w:gridCol w:w="7938"/>
        <w:gridCol w:w="1670"/>
      </w:tblGrid>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des bâtiments,</w:t>
            </w:r>
          </w:p>
        </w:tc>
        <w:tc>
          <w:tcPr>
            <w:tcW w:w="1670" w:type="dxa"/>
            <w:vAlign w:val="bottom"/>
          </w:tcPr>
          <w:p w:rsidR="00D63F4D" w:rsidRPr="0088367E" w:rsidRDefault="00D63F4D" w:rsidP="00940D77">
            <w:pPr>
              <w:spacing w:after="120"/>
              <w:ind w:right="537"/>
              <w:jc w:val="right"/>
            </w:pPr>
            <w:r w:rsidRPr="0088367E">
              <w:t>15</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un fonds de commerce,</w:t>
            </w:r>
          </w:p>
        </w:tc>
        <w:tc>
          <w:tcPr>
            <w:tcW w:w="1670" w:type="dxa"/>
            <w:vAlign w:val="bottom"/>
          </w:tcPr>
          <w:p w:rsidR="00D63F4D" w:rsidRPr="0088367E" w:rsidRDefault="00D63F4D" w:rsidP="00940D77">
            <w:pPr>
              <w:spacing w:after="120"/>
              <w:ind w:right="537"/>
              <w:jc w:val="right"/>
            </w:pPr>
            <w:r w:rsidRPr="0088367E">
              <w:t>30</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 xml:space="preserve">des </w:t>
            </w:r>
            <w:r>
              <w:t>livres, des objets, des figurines et des jeux TINTIN</w:t>
            </w:r>
          </w:p>
        </w:tc>
        <w:tc>
          <w:tcPr>
            <w:tcW w:w="1670" w:type="dxa"/>
            <w:vAlign w:val="bottom"/>
          </w:tcPr>
          <w:p w:rsidR="00D63F4D" w:rsidRPr="0088367E" w:rsidRDefault="00D63F4D" w:rsidP="00940D77">
            <w:pPr>
              <w:spacing w:after="120"/>
              <w:ind w:right="537"/>
              <w:jc w:val="right"/>
            </w:pPr>
            <w:r w:rsidRPr="0088367E">
              <w:t>20</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de l'argent liquide sur le compte bancaire.</w:t>
            </w:r>
          </w:p>
        </w:tc>
        <w:tc>
          <w:tcPr>
            <w:tcW w:w="1670" w:type="dxa"/>
            <w:vAlign w:val="bottom"/>
          </w:tcPr>
          <w:p w:rsidR="00D63F4D" w:rsidRPr="0088367E" w:rsidRDefault="00D63F4D" w:rsidP="00940D77">
            <w:pPr>
              <w:spacing w:after="120"/>
              <w:ind w:right="537"/>
              <w:jc w:val="right"/>
            </w:pPr>
            <w:r w:rsidRPr="0088367E">
              <w:t>5</w:t>
            </w:r>
            <w:r>
              <w:t xml:space="preserve"> 000 € </w:t>
            </w:r>
          </w:p>
        </w:tc>
      </w:tr>
    </w:tbl>
    <w:p w:rsidR="00D63F4D" w:rsidRPr="0088367E" w:rsidRDefault="00D63F4D" w:rsidP="00D63F4D"/>
    <w:p w:rsidR="00D63F4D" w:rsidRPr="0088367E" w:rsidRDefault="00D63F4D" w:rsidP="00D63F4D">
      <w:r w:rsidRPr="0088367E">
        <w:t>Les opérations suivantes se sont déroulées :</w:t>
      </w:r>
    </w:p>
    <w:p w:rsidR="00D63F4D" w:rsidRPr="0088367E" w:rsidRDefault="00D63F4D" w:rsidP="00D63F4D"/>
    <w:tbl>
      <w:tblPr>
        <w:tblW w:w="0" w:type="auto"/>
        <w:tblLayout w:type="fixed"/>
        <w:tblCellMar>
          <w:left w:w="70" w:type="dxa"/>
          <w:right w:w="70" w:type="dxa"/>
        </w:tblCellMar>
        <w:tblLook w:val="0000"/>
      </w:tblPr>
      <w:tblGrid>
        <w:gridCol w:w="7938"/>
        <w:gridCol w:w="1670"/>
      </w:tblGrid>
      <w:tr w:rsidR="00D63F4D" w:rsidRPr="0088367E" w:rsidTr="00940D77">
        <w:tc>
          <w:tcPr>
            <w:tcW w:w="7938" w:type="dxa"/>
            <w:vAlign w:val="bottom"/>
          </w:tcPr>
          <w:p w:rsidR="00D63F4D" w:rsidRPr="0088367E" w:rsidRDefault="00D63F4D" w:rsidP="004E6122">
            <w:pPr>
              <w:numPr>
                <w:ilvl w:val="0"/>
                <w:numId w:val="29"/>
              </w:numPr>
              <w:tabs>
                <w:tab w:val="clear" w:pos="360"/>
                <w:tab w:val="num" w:pos="540"/>
              </w:tabs>
              <w:spacing w:after="120"/>
              <w:ind w:left="540" w:hanging="540"/>
            </w:pPr>
            <w:r w:rsidRPr="0088367E">
              <w:t xml:space="preserve">La société achète des </w:t>
            </w:r>
            <w:r>
              <w:t>objets TINTIN (</w:t>
            </w:r>
            <w:r w:rsidR="00D23520">
              <w:t xml:space="preserve">réception </w:t>
            </w:r>
            <w:r w:rsidR="004E6122">
              <w:t xml:space="preserve">de la </w:t>
            </w:r>
            <w:r>
              <w:t>facture)</w:t>
            </w:r>
            <w:r w:rsidR="00185B4E">
              <w:t>.</w:t>
            </w:r>
          </w:p>
        </w:tc>
        <w:tc>
          <w:tcPr>
            <w:tcW w:w="1670" w:type="dxa"/>
            <w:vAlign w:val="bottom"/>
          </w:tcPr>
          <w:p w:rsidR="00D63F4D" w:rsidRPr="0088367E" w:rsidRDefault="00D63F4D" w:rsidP="00940D77">
            <w:pPr>
              <w:spacing w:after="120"/>
              <w:ind w:right="537"/>
              <w:jc w:val="right"/>
            </w:pPr>
            <w:r w:rsidRPr="0088367E">
              <w:t>38</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La société a recours à des prestations de services</w:t>
            </w:r>
            <w:r>
              <w:t xml:space="preserve"> (</w:t>
            </w:r>
            <w:r w:rsidR="00D23520">
              <w:t xml:space="preserve">réception des </w:t>
            </w:r>
            <w:r>
              <w:t>factures)</w:t>
            </w:r>
            <w:r w:rsidR="00E5117C">
              <w:t>.</w:t>
            </w:r>
          </w:p>
        </w:tc>
        <w:tc>
          <w:tcPr>
            <w:tcW w:w="1670" w:type="dxa"/>
            <w:vAlign w:val="bottom"/>
          </w:tcPr>
          <w:p w:rsidR="00D63F4D" w:rsidRPr="0088367E" w:rsidRDefault="00D63F4D" w:rsidP="00940D77">
            <w:pPr>
              <w:spacing w:after="120"/>
              <w:ind w:right="537"/>
              <w:jc w:val="right"/>
            </w:pPr>
            <w:r w:rsidRPr="0088367E">
              <w:t>17</w:t>
            </w:r>
            <w:r>
              <w:t xml:space="preserve"> 000 € </w:t>
            </w:r>
          </w:p>
        </w:tc>
      </w:tr>
      <w:tr w:rsidR="00D63F4D" w:rsidRPr="0088367E" w:rsidTr="00940D77">
        <w:tc>
          <w:tcPr>
            <w:tcW w:w="7938" w:type="dxa"/>
            <w:vAlign w:val="bottom"/>
          </w:tcPr>
          <w:p w:rsidR="00D63F4D" w:rsidRPr="0088367E" w:rsidRDefault="00D63F4D" w:rsidP="002C08F5">
            <w:pPr>
              <w:numPr>
                <w:ilvl w:val="0"/>
                <w:numId w:val="29"/>
              </w:numPr>
              <w:tabs>
                <w:tab w:val="clear" w:pos="360"/>
                <w:tab w:val="num" w:pos="540"/>
              </w:tabs>
              <w:spacing w:after="120"/>
              <w:ind w:left="540" w:hanging="540"/>
            </w:pPr>
            <w:r w:rsidRPr="0088367E">
              <w:t xml:space="preserve">Pour permettre le financement de l'acquisition d'un ordinateur, la société emprunte auprès du </w:t>
            </w:r>
            <w:r w:rsidR="002C08F5">
              <w:t>Crédit Agricole</w:t>
            </w:r>
            <w:r>
              <w:t xml:space="preserve"> (</w:t>
            </w:r>
            <w:r w:rsidR="008224F4">
              <w:t xml:space="preserve">avis de crédit du </w:t>
            </w:r>
            <w:r w:rsidR="002C08F5">
              <w:t>Crédit Agricole</w:t>
            </w:r>
            <w:r>
              <w:t>)</w:t>
            </w:r>
            <w:r w:rsidR="00E5117C">
              <w:t>.</w:t>
            </w:r>
          </w:p>
        </w:tc>
        <w:tc>
          <w:tcPr>
            <w:tcW w:w="1670" w:type="dxa"/>
            <w:vAlign w:val="bottom"/>
          </w:tcPr>
          <w:p w:rsidR="00D63F4D" w:rsidRPr="0088367E" w:rsidRDefault="00D63F4D" w:rsidP="00940D77">
            <w:pPr>
              <w:spacing w:after="120"/>
              <w:ind w:right="537"/>
              <w:jc w:val="right"/>
            </w:pPr>
            <w:r w:rsidRPr="0088367E">
              <w:t>25</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La société achète l'ordinateur</w:t>
            </w:r>
            <w:r>
              <w:t xml:space="preserve"> (</w:t>
            </w:r>
            <w:r w:rsidR="00D23520">
              <w:t xml:space="preserve">réception de la </w:t>
            </w:r>
            <w:r>
              <w:t>facture)</w:t>
            </w:r>
            <w:r w:rsidR="00644F94">
              <w:t>.</w:t>
            </w:r>
          </w:p>
        </w:tc>
        <w:tc>
          <w:tcPr>
            <w:tcW w:w="1670" w:type="dxa"/>
            <w:vAlign w:val="bottom"/>
          </w:tcPr>
          <w:p w:rsidR="00D63F4D" w:rsidRPr="0088367E" w:rsidRDefault="00D63F4D" w:rsidP="00940D77">
            <w:pPr>
              <w:spacing w:after="120"/>
              <w:ind w:right="537"/>
              <w:jc w:val="right"/>
            </w:pPr>
            <w:r w:rsidRPr="0088367E">
              <w:t>28</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La société reçoit la notification de l'impôt concernant la participation des employeurs à la formation professionnelle continue</w:t>
            </w:r>
            <w:r w:rsidR="00644F94">
              <w:t>.</w:t>
            </w:r>
          </w:p>
        </w:tc>
        <w:tc>
          <w:tcPr>
            <w:tcW w:w="1670" w:type="dxa"/>
            <w:vAlign w:val="bottom"/>
          </w:tcPr>
          <w:p w:rsidR="00D63F4D" w:rsidRPr="0088367E" w:rsidRDefault="00D63F4D" w:rsidP="00940D77">
            <w:pPr>
              <w:spacing w:after="120"/>
              <w:ind w:right="537"/>
              <w:jc w:val="right"/>
            </w:pPr>
            <w:r w:rsidRPr="0088367E">
              <w:t>8</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 xml:space="preserve">Ventes de </w:t>
            </w:r>
            <w:r>
              <w:t>figurines TINTIN</w:t>
            </w:r>
            <w:r w:rsidRPr="0088367E">
              <w:t>, paiement ultérieur</w:t>
            </w:r>
            <w:r>
              <w:t xml:space="preserve"> (factures</w:t>
            </w:r>
            <w:r w:rsidR="00D972C4">
              <w:t xml:space="preserve"> envoyées</w:t>
            </w:r>
            <w:r>
              <w:t>)</w:t>
            </w:r>
            <w:r w:rsidR="00644F94">
              <w:t>.</w:t>
            </w:r>
          </w:p>
        </w:tc>
        <w:tc>
          <w:tcPr>
            <w:tcW w:w="1670" w:type="dxa"/>
            <w:vAlign w:val="bottom"/>
          </w:tcPr>
          <w:p w:rsidR="00D63F4D" w:rsidRPr="0088367E" w:rsidRDefault="00D63F4D" w:rsidP="00940D77">
            <w:pPr>
              <w:spacing w:after="120"/>
              <w:ind w:right="537"/>
              <w:jc w:val="right"/>
            </w:pPr>
            <w:r w:rsidRPr="0088367E">
              <w:t>67</w:t>
            </w:r>
            <w:r>
              <w:t xml:space="preserve"> 000 € </w:t>
            </w:r>
          </w:p>
        </w:tc>
      </w:tr>
      <w:tr w:rsidR="00D63F4D" w:rsidRPr="0088367E" w:rsidTr="00940D77">
        <w:tc>
          <w:tcPr>
            <w:tcW w:w="7938" w:type="dxa"/>
            <w:vAlign w:val="bottom"/>
          </w:tcPr>
          <w:p w:rsidR="00D63F4D" w:rsidRPr="0088367E" w:rsidRDefault="00D63F4D" w:rsidP="00C224D9">
            <w:pPr>
              <w:numPr>
                <w:ilvl w:val="0"/>
                <w:numId w:val="29"/>
              </w:numPr>
              <w:tabs>
                <w:tab w:val="clear" w:pos="360"/>
                <w:tab w:val="num" w:pos="540"/>
              </w:tabs>
              <w:spacing w:after="120"/>
              <w:ind w:left="540" w:hanging="540"/>
            </w:pPr>
            <w:r w:rsidRPr="0088367E">
              <w:t>La société règle le fournisseur de l'ordinateur</w:t>
            </w:r>
            <w:r>
              <w:t xml:space="preserve"> </w:t>
            </w:r>
            <w:r w:rsidR="00C224D9">
              <w:t>par chèque</w:t>
            </w:r>
            <w:r w:rsidR="00C067B8">
              <w:t>.</w:t>
            </w:r>
          </w:p>
        </w:tc>
        <w:tc>
          <w:tcPr>
            <w:tcW w:w="1670" w:type="dxa"/>
            <w:vAlign w:val="bottom"/>
          </w:tcPr>
          <w:p w:rsidR="00D63F4D" w:rsidRPr="0088367E" w:rsidRDefault="00D63F4D" w:rsidP="00940D77">
            <w:pPr>
              <w:spacing w:after="120"/>
              <w:ind w:right="537"/>
              <w:jc w:val="right"/>
            </w:pPr>
            <w:r w:rsidRPr="0088367E">
              <w:t>28</w:t>
            </w:r>
            <w:r>
              <w:t xml:space="preserve"> 000 € </w:t>
            </w:r>
          </w:p>
        </w:tc>
      </w:tr>
      <w:tr w:rsidR="00D63F4D" w:rsidRPr="0088367E" w:rsidTr="00940D77">
        <w:tc>
          <w:tcPr>
            <w:tcW w:w="7938" w:type="dxa"/>
            <w:vAlign w:val="bottom"/>
          </w:tcPr>
          <w:p w:rsidR="00D63F4D" w:rsidRPr="0088367E" w:rsidRDefault="00D63F4D" w:rsidP="004E6122">
            <w:pPr>
              <w:numPr>
                <w:ilvl w:val="0"/>
                <w:numId w:val="29"/>
              </w:numPr>
              <w:tabs>
                <w:tab w:val="clear" w:pos="360"/>
                <w:tab w:val="num" w:pos="540"/>
              </w:tabs>
              <w:spacing w:after="120"/>
              <w:ind w:left="540" w:hanging="540"/>
            </w:pPr>
            <w:r w:rsidRPr="0088367E">
              <w:t xml:space="preserve">La société achète des </w:t>
            </w:r>
            <w:r>
              <w:t>livres et des figurines TINTIN (</w:t>
            </w:r>
            <w:r w:rsidR="004E6122">
              <w:t xml:space="preserve">réception de la </w:t>
            </w:r>
            <w:r>
              <w:t>facture)</w:t>
            </w:r>
            <w:r w:rsidR="00826BEB">
              <w:t>.</w:t>
            </w:r>
          </w:p>
        </w:tc>
        <w:tc>
          <w:tcPr>
            <w:tcW w:w="1670" w:type="dxa"/>
            <w:vAlign w:val="bottom"/>
          </w:tcPr>
          <w:p w:rsidR="00D63F4D" w:rsidRPr="0088367E" w:rsidRDefault="00D63F4D" w:rsidP="00940D77">
            <w:pPr>
              <w:spacing w:after="120"/>
              <w:ind w:right="537"/>
              <w:jc w:val="right"/>
            </w:pPr>
            <w:r w:rsidRPr="0088367E">
              <w:t>42</w:t>
            </w:r>
            <w:r>
              <w:t xml:space="preserve"> 000 € </w:t>
            </w:r>
          </w:p>
        </w:tc>
      </w:tr>
      <w:tr w:rsidR="00D63F4D" w:rsidRPr="0088367E" w:rsidTr="00940D77">
        <w:tc>
          <w:tcPr>
            <w:tcW w:w="7938" w:type="dxa"/>
            <w:vAlign w:val="bottom"/>
          </w:tcPr>
          <w:p w:rsidR="00D63F4D" w:rsidRPr="0088367E" w:rsidRDefault="00D63F4D" w:rsidP="005B357A">
            <w:pPr>
              <w:numPr>
                <w:ilvl w:val="0"/>
                <w:numId w:val="29"/>
              </w:numPr>
              <w:tabs>
                <w:tab w:val="clear" w:pos="360"/>
                <w:tab w:val="num" w:pos="540"/>
              </w:tabs>
              <w:spacing w:after="120"/>
              <w:ind w:left="540" w:hanging="540"/>
            </w:pPr>
            <w:r w:rsidRPr="0088367E">
              <w:t>Les clients règlent des factures</w:t>
            </w:r>
            <w:r>
              <w:t xml:space="preserve"> </w:t>
            </w:r>
            <w:r w:rsidR="005B357A">
              <w:t>par virement bancaire</w:t>
            </w:r>
            <w:r w:rsidR="00395106">
              <w:t>.</w:t>
            </w:r>
          </w:p>
        </w:tc>
        <w:tc>
          <w:tcPr>
            <w:tcW w:w="1670" w:type="dxa"/>
            <w:vAlign w:val="bottom"/>
          </w:tcPr>
          <w:p w:rsidR="00D63F4D" w:rsidRPr="0088367E" w:rsidRDefault="00D63F4D" w:rsidP="00940D77">
            <w:pPr>
              <w:spacing w:after="120"/>
              <w:ind w:right="537"/>
              <w:jc w:val="right"/>
            </w:pPr>
            <w:r w:rsidRPr="0088367E">
              <w:t>42</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Les bulletins de salaire sont établis et le salaire est versé au personnel</w:t>
            </w:r>
            <w:r w:rsidR="00395106">
              <w:t>.</w:t>
            </w:r>
          </w:p>
        </w:tc>
        <w:tc>
          <w:tcPr>
            <w:tcW w:w="1670" w:type="dxa"/>
            <w:vAlign w:val="bottom"/>
          </w:tcPr>
          <w:p w:rsidR="00D63F4D" w:rsidRPr="0088367E" w:rsidRDefault="00D63F4D" w:rsidP="00940D77">
            <w:pPr>
              <w:spacing w:after="120"/>
              <w:ind w:right="537"/>
              <w:jc w:val="right"/>
            </w:pPr>
            <w:r w:rsidRPr="0088367E">
              <w:t>12</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 xml:space="preserve">L'entreprise règle </w:t>
            </w:r>
            <w:r>
              <w:t xml:space="preserve">par virement </w:t>
            </w:r>
            <w:r w:rsidRPr="0088367E">
              <w:t>certaines factures aux fournisseurs</w:t>
            </w:r>
            <w:r w:rsidR="00395106">
              <w:t>.</w:t>
            </w:r>
          </w:p>
        </w:tc>
        <w:tc>
          <w:tcPr>
            <w:tcW w:w="1670" w:type="dxa"/>
            <w:vAlign w:val="bottom"/>
          </w:tcPr>
          <w:p w:rsidR="00D63F4D" w:rsidRPr="0088367E" w:rsidRDefault="00D63F4D" w:rsidP="00940D77">
            <w:pPr>
              <w:spacing w:after="120"/>
              <w:ind w:right="537"/>
              <w:jc w:val="right"/>
            </w:pPr>
            <w:r w:rsidRPr="0088367E">
              <w:t>50</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t>Vente de livres, d'objets et de figurines TINTIN (</w:t>
            </w:r>
            <w:r w:rsidR="00697E45">
              <w:t>factures envoyées</w:t>
            </w:r>
            <w:r>
              <w:t>)</w:t>
            </w:r>
            <w:r w:rsidR="00395106">
              <w:t>.</w:t>
            </w:r>
          </w:p>
        </w:tc>
        <w:tc>
          <w:tcPr>
            <w:tcW w:w="1670" w:type="dxa"/>
            <w:vAlign w:val="bottom"/>
          </w:tcPr>
          <w:p w:rsidR="00D63F4D" w:rsidRPr="0088367E" w:rsidRDefault="00D63F4D" w:rsidP="00940D77">
            <w:pPr>
              <w:spacing w:after="120"/>
              <w:ind w:right="537"/>
              <w:jc w:val="right"/>
            </w:pPr>
            <w:r w:rsidRPr="0088367E">
              <w:t>73</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La société paie l'impôt dû</w:t>
            </w:r>
            <w:r>
              <w:t xml:space="preserve"> par chèque bancaire</w:t>
            </w:r>
            <w:r w:rsidR="000F205E">
              <w:t>.</w:t>
            </w:r>
          </w:p>
        </w:tc>
        <w:tc>
          <w:tcPr>
            <w:tcW w:w="1670" w:type="dxa"/>
            <w:vAlign w:val="bottom"/>
          </w:tcPr>
          <w:p w:rsidR="00D63F4D" w:rsidRPr="0088367E" w:rsidRDefault="00D63F4D" w:rsidP="00940D77">
            <w:pPr>
              <w:spacing w:after="120"/>
              <w:ind w:right="537"/>
              <w:jc w:val="right"/>
            </w:pPr>
            <w:r w:rsidRPr="0088367E">
              <w:t>8</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Les clients règlent des factures</w:t>
            </w:r>
            <w:r>
              <w:t xml:space="preserve"> par virement</w:t>
            </w:r>
            <w:r w:rsidR="000F205E">
              <w:t>.</w:t>
            </w:r>
          </w:p>
        </w:tc>
        <w:tc>
          <w:tcPr>
            <w:tcW w:w="1670" w:type="dxa"/>
            <w:vAlign w:val="bottom"/>
          </w:tcPr>
          <w:p w:rsidR="00D63F4D" w:rsidRPr="0088367E" w:rsidRDefault="00D63F4D" w:rsidP="00940D77">
            <w:pPr>
              <w:spacing w:after="120"/>
              <w:ind w:right="537"/>
              <w:jc w:val="right"/>
            </w:pPr>
            <w:r w:rsidRPr="0088367E">
              <w:t>46</w:t>
            </w:r>
            <w:r>
              <w:t xml:space="preserve"> 000 € </w:t>
            </w:r>
          </w:p>
        </w:tc>
      </w:tr>
      <w:tr w:rsidR="00D63F4D" w:rsidRPr="0088367E" w:rsidTr="00940D77">
        <w:tc>
          <w:tcPr>
            <w:tcW w:w="7938" w:type="dxa"/>
            <w:vAlign w:val="bottom"/>
          </w:tcPr>
          <w:p w:rsidR="00D63F4D" w:rsidRPr="0088367E" w:rsidRDefault="00D63F4D" w:rsidP="00D63F4D">
            <w:pPr>
              <w:numPr>
                <w:ilvl w:val="0"/>
                <w:numId w:val="29"/>
              </w:numPr>
              <w:tabs>
                <w:tab w:val="clear" w:pos="360"/>
                <w:tab w:val="num" w:pos="540"/>
              </w:tabs>
              <w:spacing w:after="120"/>
              <w:ind w:left="540" w:hanging="540"/>
            </w:pPr>
            <w:r w:rsidRPr="0088367E">
              <w:t>D'autres clients règlent des factures</w:t>
            </w:r>
            <w:r>
              <w:t xml:space="preserve"> par chèque</w:t>
            </w:r>
            <w:r w:rsidR="000F205E">
              <w:t>.</w:t>
            </w:r>
          </w:p>
        </w:tc>
        <w:tc>
          <w:tcPr>
            <w:tcW w:w="1670" w:type="dxa"/>
            <w:vAlign w:val="bottom"/>
          </w:tcPr>
          <w:p w:rsidR="00D63F4D" w:rsidRPr="0088367E" w:rsidRDefault="00D63F4D" w:rsidP="00940D77">
            <w:pPr>
              <w:spacing w:after="120"/>
              <w:ind w:right="537"/>
              <w:jc w:val="right"/>
            </w:pPr>
            <w:r w:rsidRPr="0088367E">
              <w:t>12</w:t>
            </w:r>
            <w:r>
              <w:t xml:space="preserve"> 000 € </w:t>
            </w:r>
          </w:p>
        </w:tc>
      </w:tr>
    </w:tbl>
    <w:p w:rsidR="00D63F4D" w:rsidRPr="0088367E" w:rsidRDefault="00D63F4D" w:rsidP="00D63F4D"/>
    <w:p w:rsidR="00D63F4D" w:rsidRPr="0088367E" w:rsidRDefault="00D63F4D" w:rsidP="00D63F4D">
      <w:r w:rsidRPr="0088367E">
        <w:t>Renseignements pris en compte en fin de période :</w:t>
      </w:r>
    </w:p>
    <w:tbl>
      <w:tblPr>
        <w:tblW w:w="0" w:type="auto"/>
        <w:tblLayout w:type="fixed"/>
        <w:tblCellMar>
          <w:left w:w="70" w:type="dxa"/>
          <w:right w:w="70" w:type="dxa"/>
        </w:tblCellMar>
        <w:tblLook w:val="0000"/>
      </w:tblPr>
      <w:tblGrid>
        <w:gridCol w:w="7938"/>
        <w:gridCol w:w="1670"/>
      </w:tblGrid>
      <w:tr w:rsidR="00D63F4D" w:rsidRPr="0088367E" w:rsidTr="00940D77">
        <w:tc>
          <w:tcPr>
            <w:tcW w:w="7938" w:type="dxa"/>
            <w:vAlign w:val="bottom"/>
          </w:tcPr>
          <w:p w:rsidR="00D63F4D" w:rsidRPr="0088367E" w:rsidRDefault="00D63F4D" w:rsidP="00095458">
            <w:pPr>
              <w:numPr>
                <w:ilvl w:val="0"/>
                <w:numId w:val="42"/>
              </w:numPr>
              <w:spacing w:after="120"/>
              <w:ind w:left="709" w:hanging="709"/>
            </w:pPr>
            <w:r w:rsidRPr="0088367E">
              <w:t xml:space="preserve">La mise en service des immobilisations entraîne </w:t>
            </w:r>
            <w:r>
              <w:t>des</w:t>
            </w:r>
            <w:r w:rsidRPr="0088367E">
              <w:t xml:space="preserve"> dotations aux amortissements</w:t>
            </w:r>
            <w:r>
              <w:t xml:space="preserve"> calculés</w:t>
            </w:r>
            <w:r w:rsidR="000F205E">
              <w:t>.</w:t>
            </w:r>
          </w:p>
        </w:tc>
        <w:tc>
          <w:tcPr>
            <w:tcW w:w="1670" w:type="dxa"/>
            <w:vAlign w:val="bottom"/>
          </w:tcPr>
          <w:p w:rsidR="00D63F4D" w:rsidRPr="0088367E" w:rsidRDefault="00D63F4D" w:rsidP="00940D77">
            <w:pPr>
              <w:spacing w:after="120"/>
              <w:ind w:right="537"/>
              <w:jc w:val="right"/>
            </w:pPr>
            <w:r w:rsidRPr="0088367E">
              <w:t>10</w:t>
            </w:r>
            <w:r w:rsidR="006D381B">
              <w:t xml:space="preserve"> 000 € </w:t>
            </w:r>
          </w:p>
        </w:tc>
      </w:tr>
      <w:tr w:rsidR="00D63F4D" w:rsidRPr="0088367E" w:rsidTr="00940D77">
        <w:tc>
          <w:tcPr>
            <w:tcW w:w="7938" w:type="dxa"/>
            <w:vAlign w:val="bottom"/>
          </w:tcPr>
          <w:p w:rsidR="00D63F4D" w:rsidRPr="0088367E" w:rsidRDefault="00D63F4D" w:rsidP="00095458">
            <w:pPr>
              <w:numPr>
                <w:ilvl w:val="0"/>
                <w:numId w:val="42"/>
              </w:numPr>
              <w:spacing w:after="120"/>
              <w:ind w:left="709" w:hanging="709"/>
            </w:pPr>
            <w:r w:rsidRPr="0088367E">
              <w:t>En fin de période, l'inventaire effectué montre que le stock a pour valeur 13</w:t>
            </w:r>
            <w:r w:rsidR="003D6F37">
              <w:t xml:space="preserve"> 000 € </w:t>
            </w:r>
            <w:r w:rsidRPr="0088367E">
              <w:t xml:space="preserve">; on a donc puisé dans le stock </w:t>
            </w:r>
            <w:r>
              <w:t xml:space="preserve">un montant de </w:t>
            </w:r>
            <w:r w:rsidR="000F205E">
              <w:t>7 000 €.</w:t>
            </w:r>
          </w:p>
        </w:tc>
        <w:tc>
          <w:tcPr>
            <w:tcW w:w="1670" w:type="dxa"/>
            <w:vAlign w:val="bottom"/>
          </w:tcPr>
          <w:p w:rsidR="00D63F4D" w:rsidRPr="0088367E" w:rsidRDefault="00D63F4D" w:rsidP="00940D77">
            <w:pPr>
              <w:spacing w:after="120"/>
              <w:ind w:right="537"/>
              <w:jc w:val="right"/>
            </w:pPr>
            <w:r w:rsidRPr="0088367E">
              <w:t>7</w:t>
            </w:r>
            <w:r w:rsidR="006D381B">
              <w:t xml:space="preserve"> 000 € </w:t>
            </w:r>
          </w:p>
        </w:tc>
      </w:tr>
    </w:tbl>
    <w:p w:rsidR="00222F48" w:rsidRDefault="00222F48" w:rsidP="005F3FBE"/>
    <w:p w:rsidR="005F3FBE" w:rsidRPr="0088367E" w:rsidRDefault="005F3FBE" w:rsidP="005F3FBE">
      <w:r>
        <w:t xml:space="preserve">Travail à faire : </w:t>
      </w:r>
    </w:p>
    <w:p w:rsidR="005F3FBE" w:rsidRPr="0088367E" w:rsidRDefault="005F3FBE" w:rsidP="005F3FBE"/>
    <w:p w:rsidR="005F3FBE" w:rsidRPr="0088367E" w:rsidRDefault="005F3FBE" w:rsidP="005F3FBE">
      <w:pPr>
        <w:numPr>
          <w:ilvl w:val="0"/>
          <w:numId w:val="30"/>
        </w:numPr>
      </w:pPr>
      <w:r w:rsidRPr="0088367E">
        <w:t>Enregistrer toutes les opérations d</w:t>
      </w:r>
      <w:r w:rsidR="004248A3">
        <w:t>ans les comptes de l'entreprise</w:t>
      </w:r>
      <w:r w:rsidR="008D245E">
        <w:t>.</w:t>
      </w:r>
    </w:p>
    <w:p w:rsidR="005F3FBE" w:rsidRDefault="005F3FBE" w:rsidP="005F3FBE"/>
    <w:p w:rsidR="005F3FBE" w:rsidRDefault="005F3FBE" w:rsidP="005F3FBE">
      <w:pPr>
        <w:numPr>
          <w:ilvl w:val="0"/>
          <w:numId w:val="30"/>
        </w:numPr>
      </w:pPr>
      <w:r w:rsidRPr="0088367E">
        <w:t>Présenter le bilan de l'en</w:t>
      </w:r>
      <w:r w:rsidR="004248A3">
        <w:t>treprise à la fin de la période</w:t>
      </w:r>
      <w:r w:rsidR="008D245E">
        <w:t>.</w:t>
      </w:r>
    </w:p>
    <w:p w:rsidR="00D63F4D" w:rsidRDefault="00D63F4D" w:rsidP="00813701">
      <w:pPr>
        <w:rPr>
          <w:lang w:eastAsia="en-US"/>
        </w:rPr>
      </w:pPr>
    </w:p>
    <w:p w:rsidR="007A1B51" w:rsidRPr="004B2711" w:rsidRDefault="007A1B51" w:rsidP="007A1B51">
      <w:pPr>
        <w:rPr>
          <w:b/>
        </w:rPr>
      </w:pPr>
      <w:r>
        <w:rPr>
          <w:b/>
        </w:rPr>
        <w:lastRenderedPageBreak/>
        <w:t>Entreprise D.D.</w:t>
      </w:r>
      <w:r w:rsidRPr="004B2711">
        <w:rPr>
          <w:b/>
        </w:rPr>
        <w:t xml:space="preserve"> </w:t>
      </w:r>
      <w:r>
        <w:rPr>
          <w:b/>
        </w:rPr>
        <w:t>- Annexe D</w:t>
      </w:r>
      <w:r w:rsidRPr="004B2711">
        <w:rPr>
          <w:b/>
        </w:rPr>
        <w:t xml:space="preserve"> à compléter -</w:t>
      </w:r>
    </w:p>
    <w:p w:rsidR="007A1B51" w:rsidRDefault="007A1B51" w:rsidP="007A1B51"/>
    <w:p w:rsidR="005F3FBE" w:rsidRDefault="00742252" w:rsidP="00813701">
      <w:pPr>
        <w:rPr>
          <w:lang w:eastAsia="en-US"/>
        </w:rPr>
      </w:pPr>
      <w:r w:rsidRPr="00742252">
        <w:rPr>
          <w:noProof/>
        </w:rPr>
        <w:drawing>
          <wp:inline distT="0" distB="0" distL="0" distR="0">
            <wp:extent cx="5962650" cy="8105775"/>
            <wp:effectExtent l="19050" t="0" r="0" b="0"/>
            <wp:docPr id="1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5962650" cy="8105775"/>
                    </a:xfrm>
                    <a:prstGeom prst="rect">
                      <a:avLst/>
                    </a:prstGeom>
                    <a:noFill/>
                    <a:ln w="9525">
                      <a:noFill/>
                      <a:miter lim="800000"/>
                      <a:headEnd/>
                      <a:tailEnd/>
                    </a:ln>
                  </pic:spPr>
                </pic:pic>
              </a:graphicData>
            </a:graphic>
          </wp:inline>
        </w:drawing>
      </w:r>
    </w:p>
    <w:p w:rsidR="00F54805" w:rsidRDefault="00F54805">
      <w:pPr>
        <w:spacing w:after="160" w:line="259" w:lineRule="auto"/>
        <w:jc w:val="left"/>
        <w:rPr>
          <w:lang w:eastAsia="en-US"/>
        </w:rPr>
      </w:pPr>
      <w:r>
        <w:rPr>
          <w:lang w:eastAsia="en-US"/>
        </w:rPr>
        <w:br w:type="page"/>
      </w:r>
    </w:p>
    <w:p w:rsidR="00F54805" w:rsidRDefault="000875DC" w:rsidP="00F54805">
      <w:pPr>
        <w:pStyle w:val="Titre1"/>
        <w:numPr>
          <w:ilvl w:val="0"/>
          <w:numId w:val="13"/>
        </w:numPr>
        <w:tabs>
          <w:tab w:val="clear" w:pos="397"/>
          <w:tab w:val="num" w:pos="2835"/>
        </w:tabs>
        <w:ind w:left="2835" w:hanging="2835"/>
      </w:pPr>
      <w:r>
        <w:lastRenderedPageBreak/>
        <w:t>Entreprise DESK</w:t>
      </w:r>
    </w:p>
    <w:p w:rsidR="00ED14C6" w:rsidRPr="00ED14C6" w:rsidRDefault="00ED14C6" w:rsidP="00ED14C6">
      <w:pPr>
        <w:rPr>
          <w:bCs/>
        </w:rPr>
      </w:pPr>
      <w:r w:rsidRPr="00ED14C6">
        <w:rPr>
          <w:bCs/>
        </w:rPr>
        <w:t xml:space="preserve">La société DESK est une entreprise implantée à </w:t>
      </w:r>
      <w:r>
        <w:rPr>
          <w:bCs/>
        </w:rPr>
        <w:t>Rouen</w:t>
      </w:r>
      <w:r w:rsidRPr="00ED14C6">
        <w:rPr>
          <w:bCs/>
        </w:rPr>
        <w:t xml:space="preserve"> qui commercialise du mobilier de bureau.</w:t>
      </w:r>
      <w:r w:rsidR="006A22B2">
        <w:rPr>
          <w:bCs/>
        </w:rPr>
        <w:t xml:space="preserve"> Son activité connait un grand succès. Des investissements seront à prévoir pour agrandir la surface de vente.</w:t>
      </w:r>
    </w:p>
    <w:p w:rsidR="00ED14C6" w:rsidRDefault="008E5B92" w:rsidP="00ED14C6">
      <w:r>
        <w:t xml:space="preserve">Son bilan </w:t>
      </w:r>
      <w:r w:rsidR="00ED14C6">
        <w:t>au 31/12/N-1</w:t>
      </w:r>
      <w:r w:rsidR="00A90148">
        <w:t>,</w:t>
      </w:r>
      <w:r w:rsidR="00ED14C6">
        <w:t xml:space="preserve"> avant répartition </w:t>
      </w:r>
      <w:r>
        <w:t>du résultat</w:t>
      </w:r>
      <w:r w:rsidR="00A90148">
        <w:t>,</w:t>
      </w:r>
      <w:r>
        <w:t xml:space="preserve"> se présente ainsi : </w:t>
      </w:r>
    </w:p>
    <w:p w:rsidR="00ED14C6" w:rsidRPr="00A90148" w:rsidRDefault="00ED14C6" w:rsidP="00ED14C6">
      <w:pPr>
        <w:rPr>
          <w:sz w:val="12"/>
          <w:szCs w:val="12"/>
        </w:rPr>
      </w:pPr>
    </w:p>
    <w:tbl>
      <w:tblPr>
        <w:tblW w:w="0" w:type="auto"/>
        <w:tblLayout w:type="fixed"/>
        <w:tblCellMar>
          <w:left w:w="70" w:type="dxa"/>
          <w:right w:w="70" w:type="dxa"/>
        </w:tblCellMar>
        <w:tblLook w:val="0000"/>
      </w:tblPr>
      <w:tblGrid>
        <w:gridCol w:w="3614"/>
        <w:gridCol w:w="1190"/>
        <w:gridCol w:w="2402"/>
        <w:gridCol w:w="1369"/>
      </w:tblGrid>
      <w:tr w:rsidR="00ED14C6" w:rsidTr="00940D77">
        <w:tc>
          <w:tcPr>
            <w:tcW w:w="4804" w:type="dxa"/>
            <w:gridSpan w:val="2"/>
            <w:tcBorders>
              <w:top w:val="single" w:sz="12" w:space="0" w:color="auto"/>
              <w:left w:val="single" w:sz="12" w:space="0" w:color="auto"/>
              <w:right w:val="single" w:sz="12" w:space="0" w:color="auto"/>
            </w:tcBorders>
            <w:vAlign w:val="center"/>
          </w:tcPr>
          <w:p w:rsidR="00ED14C6" w:rsidRDefault="00ED14C6" w:rsidP="00940D77">
            <w:pPr>
              <w:jc w:val="center"/>
            </w:pPr>
            <w:r>
              <w:t>ACTIF</w:t>
            </w:r>
          </w:p>
        </w:tc>
        <w:tc>
          <w:tcPr>
            <w:tcW w:w="3771" w:type="dxa"/>
            <w:gridSpan w:val="2"/>
            <w:tcBorders>
              <w:top w:val="single" w:sz="12" w:space="0" w:color="auto"/>
              <w:left w:val="nil"/>
              <w:right w:val="single" w:sz="12" w:space="0" w:color="auto"/>
            </w:tcBorders>
            <w:vAlign w:val="center"/>
          </w:tcPr>
          <w:p w:rsidR="00ED14C6" w:rsidRDefault="00ED14C6" w:rsidP="00940D77">
            <w:pPr>
              <w:jc w:val="center"/>
            </w:pPr>
            <w:r>
              <w:t>PASSIF</w:t>
            </w:r>
          </w:p>
        </w:tc>
      </w:tr>
      <w:tr w:rsidR="00ED14C6" w:rsidTr="00940D77">
        <w:tc>
          <w:tcPr>
            <w:tcW w:w="3614" w:type="dxa"/>
            <w:tcBorders>
              <w:top w:val="single" w:sz="12" w:space="0" w:color="auto"/>
              <w:left w:val="single" w:sz="12" w:space="0" w:color="auto"/>
            </w:tcBorders>
          </w:tcPr>
          <w:p w:rsidR="00ED14C6" w:rsidRDefault="00ED14C6" w:rsidP="00940D77">
            <w:r>
              <w:t>Immobilisations</w:t>
            </w:r>
          </w:p>
        </w:tc>
        <w:tc>
          <w:tcPr>
            <w:tcW w:w="1190" w:type="dxa"/>
            <w:tcBorders>
              <w:top w:val="single" w:sz="12" w:space="0" w:color="auto"/>
              <w:right w:val="single" w:sz="12" w:space="0" w:color="auto"/>
            </w:tcBorders>
          </w:tcPr>
          <w:p w:rsidR="00ED14C6" w:rsidRDefault="00ED14C6" w:rsidP="00940D77">
            <w:pPr>
              <w:tabs>
                <w:tab w:val="decimal" w:pos="1567"/>
              </w:tabs>
              <w:ind w:right="170"/>
            </w:pPr>
            <w:r>
              <w:t>100 000</w:t>
            </w:r>
          </w:p>
        </w:tc>
        <w:tc>
          <w:tcPr>
            <w:tcW w:w="2402" w:type="dxa"/>
            <w:tcBorders>
              <w:top w:val="single" w:sz="12" w:space="0" w:color="auto"/>
              <w:left w:val="nil"/>
            </w:tcBorders>
          </w:tcPr>
          <w:p w:rsidR="00ED14C6" w:rsidRDefault="00ED14C6" w:rsidP="00940D77">
            <w:r>
              <w:t>Capital</w:t>
            </w:r>
          </w:p>
        </w:tc>
        <w:tc>
          <w:tcPr>
            <w:tcW w:w="1369" w:type="dxa"/>
            <w:tcBorders>
              <w:top w:val="single" w:sz="12" w:space="0" w:color="auto"/>
              <w:right w:val="single" w:sz="12" w:space="0" w:color="auto"/>
            </w:tcBorders>
          </w:tcPr>
          <w:p w:rsidR="00ED14C6" w:rsidRDefault="00ED14C6" w:rsidP="00940D77">
            <w:pPr>
              <w:tabs>
                <w:tab w:val="decimal" w:pos="1567"/>
              </w:tabs>
              <w:ind w:right="170"/>
            </w:pPr>
            <w:r>
              <w:t>130 000</w:t>
            </w:r>
          </w:p>
        </w:tc>
      </w:tr>
      <w:tr w:rsidR="00ED14C6" w:rsidTr="00940D77">
        <w:tc>
          <w:tcPr>
            <w:tcW w:w="3614" w:type="dxa"/>
            <w:tcBorders>
              <w:left w:val="single" w:sz="12" w:space="0" w:color="auto"/>
            </w:tcBorders>
          </w:tcPr>
          <w:p w:rsidR="00ED14C6" w:rsidRDefault="00ED14C6" w:rsidP="00940D77">
            <w:r>
              <w:t>Amortissements</w:t>
            </w:r>
          </w:p>
        </w:tc>
        <w:tc>
          <w:tcPr>
            <w:tcW w:w="1190" w:type="dxa"/>
            <w:tcBorders>
              <w:bottom w:val="single" w:sz="4" w:space="0" w:color="auto"/>
              <w:right w:val="single" w:sz="12" w:space="0" w:color="auto"/>
            </w:tcBorders>
          </w:tcPr>
          <w:p w:rsidR="00ED14C6" w:rsidRDefault="00ED14C6" w:rsidP="00940D77">
            <w:pPr>
              <w:tabs>
                <w:tab w:val="decimal" w:pos="1567"/>
              </w:tabs>
              <w:ind w:right="170"/>
            </w:pPr>
            <w:r>
              <w:t>10 000</w:t>
            </w:r>
          </w:p>
        </w:tc>
        <w:tc>
          <w:tcPr>
            <w:tcW w:w="2402" w:type="dxa"/>
            <w:tcBorders>
              <w:left w:val="nil"/>
            </w:tcBorders>
          </w:tcPr>
          <w:p w:rsidR="00ED14C6" w:rsidRDefault="00ED14C6" w:rsidP="00940D77">
            <w:r>
              <w:t>Résultat</w:t>
            </w:r>
          </w:p>
        </w:tc>
        <w:tc>
          <w:tcPr>
            <w:tcW w:w="1369" w:type="dxa"/>
            <w:tcBorders>
              <w:bottom w:val="single" w:sz="4" w:space="0" w:color="auto"/>
              <w:right w:val="single" w:sz="12" w:space="0" w:color="auto"/>
            </w:tcBorders>
          </w:tcPr>
          <w:p w:rsidR="00ED14C6" w:rsidRDefault="00ED14C6" w:rsidP="00940D77">
            <w:pPr>
              <w:tabs>
                <w:tab w:val="decimal" w:pos="1567"/>
              </w:tabs>
              <w:ind w:right="170"/>
            </w:pPr>
            <w:r>
              <w:t>32 000</w:t>
            </w:r>
          </w:p>
        </w:tc>
      </w:tr>
      <w:tr w:rsidR="00ED14C6" w:rsidTr="00940D77">
        <w:tc>
          <w:tcPr>
            <w:tcW w:w="3614" w:type="dxa"/>
            <w:tcBorders>
              <w:left w:val="single" w:sz="12" w:space="0" w:color="auto"/>
            </w:tcBorders>
          </w:tcPr>
          <w:p w:rsidR="00ED14C6" w:rsidRDefault="00ED14C6" w:rsidP="00940D77">
            <w:r>
              <w:t>Immobilisations nettes</w:t>
            </w:r>
          </w:p>
        </w:tc>
        <w:tc>
          <w:tcPr>
            <w:tcW w:w="1190" w:type="dxa"/>
            <w:tcBorders>
              <w:top w:val="single" w:sz="4" w:space="0" w:color="auto"/>
              <w:right w:val="single" w:sz="12" w:space="0" w:color="auto"/>
            </w:tcBorders>
          </w:tcPr>
          <w:p w:rsidR="00ED14C6" w:rsidRDefault="00ED14C6" w:rsidP="00940D77">
            <w:pPr>
              <w:tabs>
                <w:tab w:val="decimal" w:pos="1567"/>
              </w:tabs>
              <w:ind w:right="170"/>
            </w:pPr>
            <w:r>
              <w:t>90 000</w:t>
            </w:r>
          </w:p>
        </w:tc>
        <w:tc>
          <w:tcPr>
            <w:tcW w:w="2402" w:type="dxa"/>
            <w:tcBorders>
              <w:left w:val="nil"/>
            </w:tcBorders>
          </w:tcPr>
          <w:p w:rsidR="00ED14C6" w:rsidRDefault="00ED14C6" w:rsidP="00940D77">
            <w:r>
              <w:t>Capitaux propres</w:t>
            </w:r>
          </w:p>
        </w:tc>
        <w:tc>
          <w:tcPr>
            <w:tcW w:w="1369" w:type="dxa"/>
            <w:tcBorders>
              <w:top w:val="single" w:sz="4" w:space="0" w:color="auto"/>
              <w:right w:val="single" w:sz="12" w:space="0" w:color="auto"/>
            </w:tcBorders>
          </w:tcPr>
          <w:p w:rsidR="00ED14C6" w:rsidRDefault="00ED14C6" w:rsidP="00940D77">
            <w:pPr>
              <w:tabs>
                <w:tab w:val="decimal" w:pos="1567"/>
              </w:tabs>
              <w:ind w:right="170"/>
            </w:pPr>
            <w:r>
              <w:t>162 000</w:t>
            </w:r>
          </w:p>
        </w:tc>
      </w:tr>
      <w:tr w:rsidR="00ED14C6" w:rsidRPr="005277B4" w:rsidTr="00940D77">
        <w:tc>
          <w:tcPr>
            <w:tcW w:w="3614" w:type="dxa"/>
            <w:tcBorders>
              <w:left w:val="single" w:sz="12" w:space="0" w:color="auto"/>
            </w:tcBorders>
          </w:tcPr>
          <w:p w:rsidR="00ED14C6" w:rsidRPr="005277B4" w:rsidRDefault="00ED14C6" w:rsidP="00940D77">
            <w:pPr>
              <w:rPr>
                <w:sz w:val="8"/>
              </w:rPr>
            </w:pPr>
          </w:p>
        </w:tc>
        <w:tc>
          <w:tcPr>
            <w:tcW w:w="1190" w:type="dxa"/>
            <w:tcBorders>
              <w:right w:val="single" w:sz="12" w:space="0" w:color="auto"/>
            </w:tcBorders>
          </w:tcPr>
          <w:p w:rsidR="00ED14C6" w:rsidRPr="005277B4" w:rsidRDefault="00ED14C6" w:rsidP="00940D77">
            <w:pPr>
              <w:tabs>
                <w:tab w:val="decimal" w:pos="1567"/>
              </w:tabs>
              <w:ind w:right="170"/>
              <w:rPr>
                <w:sz w:val="8"/>
              </w:rPr>
            </w:pPr>
          </w:p>
        </w:tc>
        <w:tc>
          <w:tcPr>
            <w:tcW w:w="2402" w:type="dxa"/>
            <w:tcBorders>
              <w:left w:val="nil"/>
            </w:tcBorders>
          </w:tcPr>
          <w:p w:rsidR="00ED14C6" w:rsidRPr="005277B4" w:rsidRDefault="00ED14C6" w:rsidP="00940D77">
            <w:pPr>
              <w:rPr>
                <w:sz w:val="8"/>
              </w:rPr>
            </w:pPr>
          </w:p>
        </w:tc>
        <w:tc>
          <w:tcPr>
            <w:tcW w:w="1369" w:type="dxa"/>
            <w:tcBorders>
              <w:right w:val="single" w:sz="12" w:space="0" w:color="auto"/>
            </w:tcBorders>
          </w:tcPr>
          <w:p w:rsidR="00ED14C6" w:rsidRPr="005277B4" w:rsidRDefault="00ED14C6" w:rsidP="00940D77">
            <w:pPr>
              <w:tabs>
                <w:tab w:val="decimal" w:pos="1567"/>
              </w:tabs>
              <w:ind w:right="170"/>
              <w:rPr>
                <w:sz w:val="8"/>
              </w:rPr>
            </w:pPr>
          </w:p>
        </w:tc>
      </w:tr>
      <w:tr w:rsidR="00ED14C6" w:rsidTr="00940D77">
        <w:tc>
          <w:tcPr>
            <w:tcW w:w="3614" w:type="dxa"/>
            <w:tcBorders>
              <w:left w:val="single" w:sz="12" w:space="0" w:color="auto"/>
            </w:tcBorders>
          </w:tcPr>
          <w:p w:rsidR="00ED14C6" w:rsidRDefault="00ED14C6" w:rsidP="00940D77">
            <w:r>
              <w:t>Stocks de marchandises</w:t>
            </w:r>
          </w:p>
        </w:tc>
        <w:tc>
          <w:tcPr>
            <w:tcW w:w="1190" w:type="dxa"/>
            <w:tcBorders>
              <w:right w:val="single" w:sz="12" w:space="0" w:color="auto"/>
            </w:tcBorders>
          </w:tcPr>
          <w:p w:rsidR="00ED14C6" w:rsidRDefault="00ED14C6" w:rsidP="00940D77">
            <w:pPr>
              <w:tabs>
                <w:tab w:val="decimal" w:pos="1567"/>
              </w:tabs>
              <w:ind w:right="170"/>
            </w:pPr>
            <w:r>
              <w:t>100 000</w:t>
            </w:r>
          </w:p>
        </w:tc>
        <w:tc>
          <w:tcPr>
            <w:tcW w:w="2402" w:type="dxa"/>
            <w:tcBorders>
              <w:left w:val="nil"/>
            </w:tcBorders>
          </w:tcPr>
          <w:p w:rsidR="00ED14C6" w:rsidRDefault="00ED14C6" w:rsidP="00940D77">
            <w:r>
              <w:t>Emprunt</w:t>
            </w:r>
          </w:p>
        </w:tc>
        <w:tc>
          <w:tcPr>
            <w:tcW w:w="1369" w:type="dxa"/>
            <w:tcBorders>
              <w:right w:val="single" w:sz="12" w:space="0" w:color="auto"/>
            </w:tcBorders>
          </w:tcPr>
          <w:p w:rsidR="00ED14C6" w:rsidRDefault="00ED14C6" w:rsidP="00940D77">
            <w:pPr>
              <w:tabs>
                <w:tab w:val="decimal" w:pos="1567"/>
              </w:tabs>
              <w:ind w:right="170"/>
            </w:pPr>
            <w:r>
              <w:t>60 000</w:t>
            </w:r>
          </w:p>
        </w:tc>
      </w:tr>
      <w:tr w:rsidR="00ED14C6" w:rsidTr="00940D77">
        <w:tc>
          <w:tcPr>
            <w:tcW w:w="3614" w:type="dxa"/>
            <w:tcBorders>
              <w:left w:val="single" w:sz="12" w:space="0" w:color="auto"/>
            </w:tcBorders>
          </w:tcPr>
          <w:p w:rsidR="00ED14C6" w:rsidRDefault="00ED14C6" w:rsidP="00940D77">
            <w:r>
              <w:t>Créances clients</w:t>
            </w:r>
          </w:p>
        </w:tc>
        <w:tc>
          <w:tcPr>
            <w:tcW w:w="1190" w:type="dxa"/>
            <w:tcBorders>
              <w:right w:val="single" w:sz="12" w:space="0" w:color="auto"/>
            </w:tcBorders>
          </w:tcPr>
          <w:p w:rsidR="00ED14C6" w:rsidRDefault="00ED14C6" w:rsidP="00940D77">
            <w:pPr>
              <w:tabs>
                <w:tab w:val="decimal" w:pos="1567"/>
              </w:tabs>
              <w:ind w:right="170"/>
            </w:pPr>
            <w:r>
              <w:t>36 000</w:t>
            </w:r>
          </w:p>
        </w:tc>
        <w:tc>
          <w:tcPr>
            <w:tcW w:w="2402" w:type="dxa"/>
            <w:tcBorders>
              <w:left w:val="nil"/>
            </w:tcBorders>
          </w:tcPr>
          <w:p w:rsidR="00ED14C6" w:rsidRDefault="00ED14C6" w:rsidP="00940D77">
            <w:r>
              <w:t>Dettes fournisseurs</w:t>
            </w:r>
          </w:p>
        </w:tc>
        <w:tc>
          <w:tcPr>
            <w:tcW w:w="1369" w:type="dxa"/>
            <w:tcBorders>
              <w:right w:val="single" w:sz="12" w:space="0" w:color="auto"/>
            </w:tcBorders>
          </w:tcPr>
          <w:p w:rsidR="00ED14C6" w:rsidRDefault="00ED14C6" w:rsidP="00940D77">
            <w:pPr>
              <w:tabs>
                <w:tab w:val="decimal" w:pos="1567"/>
              </w:tabs>
              <w:ind w:right="170"/>
            </w:pPr>
            <w:r>
              <w:t>25 000</w:t>
            </w:r>
          </w:p>
        </w:tc>
      </w:tr>
      <w:tr w:rsidR="00ED14C6" w:rsidTr="00940D77">
        <w:tc>
          <w:tcPr>
            <w:tcW w:w="3614" w:type="dxa"/>
            <w:tcBorders>
              <w:left w:val="single" w:sz="12" w:space="0" w:color="auto"/>
            </w:tcBorders>
          </w:tcPr>
          <w:p w:rsidR="00ED14C6" w:rsidRDefault="00ED14C6" w:rsidP="00940D77">
            <w:r>
              <w:t>Disponibilités</w:t>
            </w:r>
          </w:p>
        </w:tc>
        <w:tc>
          <w:tcPr>
            <w:tcW w:w="1190" w:type="dxa"/>
            <w:tcBorders>
              <w:right w:val="single" w:sz="12" w:space="0" w:color="auto"/>
            </w:tcBorders>
          </w:tcPr>
          <w:p w:rsidR="00ED14C6" w:rsidRDefault="00ED14C6" w:rsidP="00940D77">
            <w:pPr>
              <w:tabs>
                <w:tab w:val="decimal" w:pos="1567"/>
              </w:tabs>
              <w:ind w:right="170"/>
            </w:pPr>
            <w:r>
              <w:t>21 000</w:t>
            </w:r>
          </w:p>
        </w:tc>
        <w:tc>
          <w:tcPr>
            <w:tcW w:w="2402" w:type="dxa"/>
            <w:tcBorders>
              <w:left w:val="nil"/>
            </w:tcBorders>
          </w:tcPr>
          <w:p w:rsidR="00ED14C6" w:rsidRDefault="00ED14C6" w:rsidP="00940D77"/>
        </w:tc>
        <w:tc>
          <w:tcPr>
            <w:tcW w:w="1369" w:type="dxa"/>
            <w:tcBorders>
              <w:right w:val="single" w:sz="12" w:space="0" w:color="auto"/>
            </w:tcBorders>
          </w:tcPr>
          <w:p w:rsidR="00ED14C6" w:rsidRDefault="00ED14C6" w:rsidP="00940D77">
            <w:pPr>
              <w:tabs>
                <w:tab w:val="decimal" w:pos="1567"/>
              </w:tabs>
              <w:ind w:right="170"/>
            </w:pPr>
          </w:p>
        </w:tc>
      </w:tr>
      <w:tr w:rsidR="00ED14C6" w:rsidTr="00940D77">
        <w:tc>
          <w:tcPr>
            <w:tcW w:w="3614" w:type="dxa"/>
            <w:tcBorders>
              <w:top w:val="single" w:sz="12" w:space="0" w:color="auto"/>
              <w:left w:val="single" w:sz="12" w:space="0" w:color="auto"/>
              <w:bottom w:val="single" w:sz="12" w:space="0" w:color="auto"/>
            </w:tcBorders>
          </w:tcPr>
          <w:p w:rsidR="00ED14C6" w:rsidRDefault="00ED14C6" w:rsidP="00940D77"/>
        </w:tc>
        <w:tc>
          <w:tcPr>
            <w:tcW w:w="1190" w:type="dxa"/>
            <w:tcBorders>
              <w:top w:val="single" w:sz="12" w:space="0" w:color="auto"/>
              <w:bottom w:val="single" w:sz="12" w:space="0" w:color="auto"/>
              <w:right w:val="single" w:sz="12" w:space="0" w:color="auto"/>
            </w:tcBorders>
          </w:tcPr>
          <w:p w:rsidR="00ED14C6" w:rsidRDefault="00ED14C6" w:rsidP="00940D77">
            <w:pPr>
              <w:tabs>
                <w:tab w:val="decimal" w:pos="1567"/>
              </w:tabs>
              <w:ind w:right="170"/>
            </w:pPr>
            <w:r>
              <w:t>247 000</w:t>
            </w:r>
          </w:p>
        </w:tc>
        <w:tc>
          <w:tcPr>
            <w:tcW w:w="2402" w:type="dxa"/>
            <w:tcBorders>
              <w:top w:val="single" w:sz="12" w:space="0" w:color="auto"/>
              <w:left w:val="nil"/>
              <w:bottom w:val="single" w:sz="12" w:space="0" w:color="auto"/>
            </w:tcBorders>
          </w:tcPr>
          <w:p w:rsidR="00ED14C6" w:rsidRDefault="00ED14C6" w:rsidP="00940D77"/>
        </w:tc>
        <w:tc>
          <w:tcPr>
            <w:tcW w:w="1369" w:type="dxa"/>
            <w:tcBorders>
              <w:top w:val="single" w:sz="12" w:space="0" w:color="auto"/>
              <w:bottom w:val="single" w:sz="12" w:space="0" w:color="auto"/>
              <w:right w:val="single" w:sz="12" w:space="0" w:color="auto"/>
            </w:tcBorders>
          </w:tcPr>
          <w:p w:rsidR="00ED14C6" w:rsidRDefault="00ED14C6" w:rsidP="00940D77">
            <w:pPr>
              <w:tabs>
                <w:tab w:val="decimal" w:pos="1567"/>
              </w:tabs>
              <w:ind w:right="170"/>
            </w:pPr>
            <w:r>
              <w:t>247 000</w:t>
            </w:r>
          </w:p>
        </w:tc>
      </w:tr>
    </w:tbl>
    <w:p w:rsidR="00ED14C6" w:rsidRPr="00F60BF9" w:rsidRDefault="00ED14C6" w:rsidP="00ED14C6">
      <w:pPr>
        <w:rPr>
          <w:sz w:val="12"/>
          <w:szCs w:val="12"/>
        </w:rPr>
      </w:pPr>
    </w:p>
    <w:p w:rsidR="00ED14C6" w:rsidRDefault="00ED14C6" w:rsidP="0075051F">
      <w:pPr>
        <w:pBdr>
          <w:bottom w:val="single" w:sz="4" w:space="1" w:color="auto"/>
        </w:pBdr>
        <w:rPr>
          <w:b/>
          <w:bCs/>
        </w:rPr>
      </w:pPr>
      <w:r>
        <w:rPr>
          <w:b/>
          <w:bCs/>
        </w:rPr>
        <w:t>1</w:t>
      </w:r>
      <w:r>
        <w:rPr>
          <w:b/>
          <w:bCs/>
          <w:vertAlign w:val="superscript"/>
        </w:rPr>
        <w:t>ère</w:t>
      </w:r>
      <w:r>
        <w:rPr>
          <w:b/>
          <w:bCs/>
        </w:rPr>
        <w:t xml:space="preserve"> partie :</w:t>
      </w:r>
    </w:p>
    <w:p w:rsidR="00ED14C6" w:rsidRDefault="00ED14C6" w:rsidP="00ED14C6">
      <w:pPr>
        <w:rPr>
          <w:bCs/>
        </w:rPr>
      </w:pPr>
      <w:r>
        <w:t xml:space="preserve">Les associés de cette entreprise décident lors de l’assemblée générale de mettre en distribution un </w:t>
      </w:r>
      <w:r w:rsidRPr="0075051F">
        <w:rPr>
          <w:bCs/>
        </w:rPr>
        <w:t>dividende de 30 000 €.</w:t>
      </w:r>
    </w:p>
    <w:p w:rsidR="0075051F" w:rsidRDefault="0075051F" w:rsidP="0075051F">
      <w:pPr>
        <w:rPr>
          <w:bCs/>
        </w:rPr>
      </w:pPr>
      <w:r>
        <w:rPr>
          <w:bCs/>
        </w:rPr>
        <w:t>Le bilan au 31/12/N-1, après répartition du résultat se présente ainsi :</w:t>
      </w:r>
    </w:p>
    <w:p w:rsidR="0075051F" w:rsidRPr="00A90148" w:rsidRDefault="0075051F" w:rsidP="0075051F">
      <w:pPr>
        <w:rPr>
          <w:sz w:val="12"/>
          <w:szCs w:val="12"/>
        </w:rPr>
      </w:pPr>
    </w:p>
    <w:tbl>
      <w:tblPr>
        <w:tblW w:w="0" w:type="auto"/>
        <w:tblLayout w:type="fixed"/>
        <w:tblCellMar>
          <w:left w:w="70" w:type="dxa"/>
          <w:right w:w="70" w:type="dxa"/>
        </w:tblCellMar>
        <w:tblLook w:val="0000"/>
      </w:tblPr>
      <w:tblGrid>
        <w:gridCol w:w="3614"/>
        <w:gridCol w:w="1190"/>
        <w:gridCol w:w="2402"/>
        <w:gridCol w:w="1369"/>
      </w:tblGrid>
      <w:tr w:rsidR="0075051F" w:rsidTr="00940D77">
        <w:tc>
          <w:tcPr>
            <w:tcW w:w="4804" w:type="dxa"/>
            <w:gridSpan w:val="2"/>
            <w:tcBorders>
              <w:top w:val="single" w:sz="12" w:space="0" w:color="auto"/>
              <w:left w:val="single" w:sz="12" w:space="0" w:color="auto"/>
              <w:right w:val="single" w:sz="12" w:space="0" w:color="auto"/>
            </w:tcBorders>
            <w:vAlign w:val="center"/>
          </w:tcPr>
          <w:p w:rsidR="0075051F" w:rsidRDefault="0075051F" w:rsidP="00940D77">
            <w:pPr>
              <w:jc w:val="center"/>
            </w:pPr>
            <w:r>
              <w:t>ACTIF</w:t>
            </w:r>
          </w:p>
        </w:tc>
        <w:tc>
          <w:tcPr>
            <w:tcW w:w="3771" w:type="dxa"/>
            <w:gridSpan w:val="2"/>
            <w:tcBorders>
              <w:top w:val="single" w:sz="12" w:space="0" w:color="auto"/>
              <w:left w:val="nil"/>
              <w:right w:val="single" w:sz="12" w:space="0" w:color="auto"/>
            </w:tcBorders>
            <w:vAlign w:val="center"/>
          </w:tcPr>
          <w:p w:rsidR="0075051F" w:rsidRDefault="0075051F" w:rsidP="00940D77">
            <w:pPr>
              <w:jc w:val="center"/>
            </w:pPr>
            <w:r>
              <w:t>PASSIF</w:t>
            </w:r>
          </w:p>
        </w:tc>
      </w:tr>
      <w:tr w:rsidR="0075051F" w:rsidTr="00940D77">
        <w:tc>
          <w:tcPr>
            <w:tcW w:w="3614" w:type="dxa"/>
            <w:tcBorders>
              <w:top w:val="single" w:sz="12" w:space="0" w:color="auto"/>
              <w:left w:val="single" w:sz="12" w:space="0" w:color="auto"/>
            </w:tcBorders>
          </w:tcPr>
          <w:p w:rsidR="0075051F" w:rsidRDefault="0075051F" w:rsidP="00940D77">
            <w:r>
              <w:t>Immobilisations</w:t>
            </w:r>
          </w:p>
        </w:tc>
        <w:tc>
          <w:tcPr>
            <w:tcW w:w="1190" w:type="dxa"/>
            <w:tcBorders>
              <w:top w:val="single" w:sz="12" w:space="0" w:color="auto"/>
              <w:right w:val="single" w:sz="12" w:space="0" w:color="auto"/>
            </w:tcBorders>
          </w:tcPr>
          <w:p w:rsidR="0075051F" w:rsidRDefault="0075051F" w:rsidP="00940D77">
            <w:pPr>
              <w:tabs>
                <w:tab w:val="decimal" w:pos="1567"/>
              </w:tabs>
              <w:ind w:right="170"/>
            </w:pPr>
            <w:r>
              <w:t>100 000</w:t>
            </w:r>
          </w:p>
        </w:tc>
        <w:tc>
          <w:tcPr>
            <w:tcW w:w="2402" w:type="dxa"/>
            <w:tcBorders>
              <w:top w:val="single" w:sz="12" w:space="0" w:color="auto"/>
              <w:left w:val="nil"/>
            </w:tcBorders>
          </w:tcPr>
          <w:p w:rsidR="0075051F" w:rsidRDefault="0075051F" w:rsidP="00940D77">
            <w:r>
              <w:t>Capital</w:t>
            </w:r>
          </w:p>
        </w:tc>
        <w:tc>
          <w:tcPr>
            <w:tcW w:w="1369" w:type="dxa"/>
            <w:tcBorders>
              <w:top w:val="single" w:sz="12" w:space="0" w:color="auto"/>
              <w:right w:val="single" w:sz="12" w:space="0" w:color="auto"/>
            </w:tcBorders>
          </w:tcPr>
          <w:p w:rsidR="0075051F" w:rsidRDefault="0075051F" w:rsidP="00940D77">
            <w:pPr>
              <w:tabs>
                <w:tab w:val="decimal" w:pos="1567"/>
              </w:tabs>
              <w:ind w:right="170"/>
            </w:pPr>
            <w:r>
              <w:t>130 000</w:t>
            </w:r>
          </w:p>
        </w:tc>
      </w:tr>
      <w:tr w:rsidR="0075051F" w:rsidTr="00940D77">
        <w:tc>
          <w:tcPr>
            <w:tcW w:w="3614" w:type="dxa"/>
            <w:tcBorders>
              <w:left w:val="single" w:sz="12" w:space="0" w:color="auto"/>
            </w:tcBorders>
          </w:tcPr>
          <w:p w:rsidR="0075051F" w:rsidRDefault="0075051F" w:rsidP="00940D77">
            <w:r>
              <w:t>Amortissements</w:t>
            </w:r>
          </w:p>
        </w:tc>
        <w:tc>
          <w:tcPr>
            <w:tcW w:w="1190" w:type="dxa"/>
            <w:tcBorders>
              <w:bottom w:val="single" w:sz="4" w:space="0" w:color="auto"/>
              <w:right w:val="single" w:sz="12" w:space="0" w:color="auto"/>
            </w:tcBorders>
          </w:tcPr>
          <w:p w:rsidR="0075051F" w:rsidRDefault="0075051F" w:rsidP="00940D77">
            <w:pPr>
              <w:tabs>
                <w:tab w:val="decimal" w:pos="1567"/>
              </w:tabs>
              <w:ind w:right="170"/>
            </w:pPr>
            <w:r>
              <w:t>10 000</w:t>
            </w:r>
          </w:p>
        </w:tc>
        <w:tc>
          <w:tcPr>
            <w:tcW w:w="2402" w:type="dxa"/>
            <w:tcBorders>
              <w:left w:val="nil"/>
            </w:tcBorders>
          </w:tcPr>
          <w:p w:rsidR="0075051F" w:rsidRDefault="00EF5A88" w:rsidP="00940D77">
            <w:r>
              <w:t>Réserves</w:t>
            </w:r>
          </w:p>
        </w:tc>
        <w:tc>
          <w:tcPr>
            <w:tcW w:w="1369" w:type="dxa"/>
            <w:tcBorders>
              <w:bottom w:val="single" w:sz="4" w:space="0" w:color="auto"/>
              <w:right w:val="single" w:sz="12" w:space="0" w:color="auto"/>
            </w:tcBorders>
          </w:tcPr>
          <w:p w:rsidR="0075051F" w:rsidRDefault="0075051F" w:rsidP="00940D77">
            <w:pPr>
              <w:tabs>
                <w:tab w:val="decimal" w:pos="1567"/>
              </w:tabs>
              <w:ind w:right="170"/>
            </w:pPr>
            <w:r>
              <w:t>2 000</w:t>
            </w:r>
          </w:p>
        </w:tc>
      </w:tr>
      <w:tr w:rsidR="0075051F" w:rsidTr="00940D77">
        <w:tc>
          <w:tcPr>
            <w:tcW w:w="3614" w:type="dxa"/>
            <w:tcBorders>
              <w:left w:val="single" w:sz="12" w:space="0" w:color="auto"/>
            </w:tcBorders>
          </w:tcPr>
          <w:p w:rsidR="0075051F" w:rsidRDefault="0075051F" w:rsidP="00940D77">
            <w:r>
              <w:t>Immobilisations nettes</w:t>
            </w:r>
          </w:p>
        </w:tc>
        <w:tc>
          <w:tcPr>
            <w:tcW w:w="1190" w:type="dxa"/>
            <w:tcBorders>
              <w:top w:val="single" w:sz="4" w:space="0" w:color="auto"/>
              <w:right w:val="single" w:sz="12" w:space="0" w:color="auto"/>
            </w:tcBorders>
          </w:tcPr>
          <w:p w:rsidR="0075051F" w:rsidRDefault="0075051F" w:rsidP="00940D77">
            <w:pPr>
              <w:tabs>
                <w:tab w:val="decimal" w:pos="1567"/>
              </w:tabs>
              <w:ind w:right="170"/>
            </w:pPr>
            <w:r>
              <w:t>90 000</w:t>
            </w:r>
          </w:p>
        </w:tc>
        <w:tc>
          <w:tcPr>
            <w:tcW w:w="2402" w:type="dxa"/>
            <w:tcBorders>
              <w:left w:val="nil"/>
            </w:tcBorders>
          </w:tcPr>
          <w:p w:rsidR="0075051F" w:rsidRDefault="0075051F" w:rsidP="00940D77">
            <w:r>
              <w:t>Capitaux propres</w:t>
            </w:r>
          </w:p>
        </w:tc>
        <w:tc>
          <w:tcPr>
            <w:tcW w:w="1369" w:type="dxa"/>
            <w:tcBorders>
              <w:top w:val="single" w:sz="4" w:space="0" w:color="auto"/>
              <w:right w:val="single" w:sz="12" w:space="0" w:color="auto"/>
            </w:tcBorders>
          </w:tcPr>
          <w:p w:rsidR="0075051F" w:rsidRDefault="00EF5A88" w:rsidP="00940D77">
            <w:pPr>
              <w:tabs>
                <w:tab w:val="decimal" w:pos="1567"/>
              </w:tabs>
              <w:ind w:right="170"/>
            </w:pPr>
            <w:r>
              <w:t>13</w:t>
            </w:r>
            <w:r w:rsidR="0075051F">
              <w:t>2 000</w:t>
            </w:r>
          </w:p>
        </w:tc>
      </w:tr>
      <w:tr w:rsidR="0075051F" w:rsidRPr="005277B4" w:rsidTr="00940D77">
        <w:tc>
          <w:tcPr>
            <w:tcW w:w="3614" w:type="dxa"/>
            <w:tcBorders>
              <w:left w:val="single" w:sz="12" w:space="0" w:color="auto"/>
            </w:tcBorders>
          </w:tcPr>
          <w:p w:rsidR="0075051F" w:rsidRPr="005277B4" w:rsidRDefault="0075051F" w:rsidP="00940D77">
            <w:pPr>
              <w:rPr>
                <w:sz w:val="8"/>
              </w:rPr>
            </w:pPr>
          </w:p>
        </w:tc>
        <w:tc>
          <w:tcPr>
            <w:tcW w:w="1190" w:type="dxa"/>
            <w:tcBorders>
              <w:right w:val="single" w:sz="12" w:space="0" w:color="auto"/>
            </w:tcBorders>
          </w:tcPr>
          <w:p w:rsidR="0075051F" w:rsidRPr="005277B4" w:rsidRDefault="0075051F" w:rsidP="00940D77">
            <w:pPr>
              <w:tabs>
                <w:tab w:val="decimal" w:pos="1567"/>
              </w:tabs>
              <w:ind w:right="170"/>
              <w:rPr>
                <w:sz w:val="8"/>
              </w:rPr>
            </w:pPr>
          </w:p>
        </w:tc>
        <w:tc>
          <w:tcPr>
            <w:tcW w:w="2402" w:type="dxa"/>
            <w:tcBorders>
              <w:left w:val="nil"/>
            </w:tcBorders>
          </w:tcPr>
          <w:p w:rsidR="0075051F" w:rsidRPr="005277B4" w:rsidRDefault="0075051F" w:rsidP="00940D77">
            <w:pPr>
              <w:rPr>
                <w:sz w:val="8"/>
              </w:rPr>
            </w:pPr>
          </w:p>
        </w:tc>
        <w:tc>
          <w:tcPr>
            <w:tcW w:w="1369" w:type="dxa"/>
            <w:tcBorders>
              <w:right w:val="single" w:sz="12" w:space="0" w:color="auto"/>
            </w:tcBorders>
          </w:tcPr>
          <w:p w:rsidR="0075051F" w:rsidRPr="005277B4" w:rsidRDefault="0075051F" w:rsidP="00940D77">
            <w:pPr>
              <w:tabs>
                <w:tab w:val="decimal" w:pos="1567"/>
              </w:tabs>
              <w:ind w:right="170"/>
              <w:rPr>
                <w:sz w:val="8"/>
              </w:rPr>
            </w:pPr>
          </w:p>
        </w:tc>
      </w:tr>
      <w:tr w:rsidR="0075051F" w:rsidTr="00940D77">
        <w:tc>
          <w:tcPr>
            <w:tcW w:w="3614" w:type="dxa"/>
            <w:tcBorders>
              <w:left w:val="single" w:sz="12" w:space="0" w:color="auto"/>
            </w:tcBorders>
          </w:tcPr>
          <w:p w:rsidR="0075051F" w:rsidRDefault="0075051F" w:rsidP="00940D77">
            <w:r>
              <w:t>Stocks de marchandises</w:t>
            </w:r>
          </w:p>
        </w:tc>
        <w:tc>
          <w:tcPr>
            <w:tcW w:w="1190" w:type="dxa"/>
            <w:tcBorders>
              <w:right w:val="single" w:sz="12" w:space="0" w:color="auto"/>
            </w:tcBorders>
          </w:tcPr>
          <w:p w:rsidR="0075051F" w:rsidRDefault="0075051F" w:rsidP="00940D77">
            <w:pPr>
              <w:tabs>
                <w:tab w:val="decimal" w:pos="1567"/>
              </w:tabs>
              <w:ind w:right="170"/>
            </w:pPr>
            <w:r>
              <w:t>100 000</w:t>
            </w:r>
          </w:p>
        </w:tc>
        <w:tc>
          <w:tcPr>
            <w:tcW w:w="2402" w:type="dxa"/>
            <w:tcBorders>
              <w:left w:val="nil"/>
            </w:tcBorders>
          </w:tcPr>
          <w:p w:rsidR="0075051F" w:rsidRDefault="0075051F" w:rsidP="00940D77">
            <w:r>
              <w:t>Emprunt</w:t>
            </w:r>
          </w:p>
        </w:tc>
        <w:tc>
          <w:tcPr>
            <w:tcW w:w="1369" w:type="dxa"/>
            <w:tcBorders>
              <w:right w:val="single" w:sz="12" w:space="0" w:color="auto"/>
            </w:tcBorders>
          </w:tcPr>
          <w:p w:rsidR="0075051F" w:rsidRDefault="0075051F" w:rsidP="00940D77">
            <w:pPr>
              <w:tabs>
                <w:tab w:val="decimal" w:pos="1567"/>
              </w:tabs>
              <w:ind w:right="170"/>
            </w:pPr>
            <w:r>
              <w:t>60 000</w:t>
            </w:r>
          </w:p>
        </w:tc>
      </w:tr>
      <w:tr w:rsidR="0075051F" w:rsidTr="00940D77">
        <w:tc>
          <w:tcPr>
            <w:tcW w:w="3614" w:type="dxa"/>
            <w:tcBorders>
              <w:left w:val="single" w:sz="12" w:space="0" w:color="auto"/>
            </w:tcBorders>
          </w:tcPr>
          <w:p w:rsidR="0075051F" w:rsidRDefault="0075051F" w:rsidP="00940D77">
            <w:r>
              <w:t>Créances clients</w:t>
            </w:r>
          </w:p>
        </w:tc>
        <w:tc>
          <w:tcPr>
            <w:tcW w:w="1190" w:type="dxa"/>
            <w:tcBorders>
              <w:right w:val="single" w:sz="12" w:space="0" w:color="auto"/>
            </w:tcBorders>
          </w:tcPr>
          <w:p w:rsidR="0075051F" w:rsidRDefault="0075051F" w:rsidP="00940D77">
            <w:pPr>
              <w:tabs>
                <w:tab w:val="decimal" w:pos="1567"/>
              </w:tabs>
              <w:ind w:right="170"/>
            </w:pPr>
            <w:r>
              <w:t>36 000</w:t>
            </w:r>
          </w:p>
        </w:tc>
        <w:tc>
          <w:tcPr>
            <w:tcW w:w="2402" w:type="dxa"/>
            <w:tcBorders>
              <w:left w:val="nil"/>
            </w:tcBorders>
          </w:tcPr>
          <w:p w:rsidR="0075051F" w:rsidRDefault="0075051F" w:rsidP="00940D77">
            <w:r>
              <w:t>Dettes fournisseurs</w:t>
            </w:r>
          </w:p>
        </w:tc>
        <w:tc>
          <w:tcPr>
            <w:tcW w:w="1369" w:type="dxa"/>
            <w:tcBorders>
              <w:right w:val="single" w:sz="12" w:space="0" w:color="auto"/>
            </w:tcBorders>
          </w:tcPr>
          <w:p w:rsidR="0075051F" w:rsidRDefault="0075051F" w:rsidP="00940D77">
            <w:pPr>
              <w:tabs>
                <w:tab w:val="decimal" w:pos="1567"/>
              </w:tabs>
              <w:ind w:right="170"/>
            </w:pPr>
            <w:r>
              <w:t>25 000</w:t>
            </w:r>
          </w:p>
        </w:tc>
      </w:tr>
      <w:tr w:rsidR="0075051F" w:rsidTr="00940D77">
        <w:tc>
          <w:tcPr>
            <w:tcW w:w="3614" w:type="dxa"/>
            <w:tcBorders>
              <w:left w:val="single" w:sz="12" w:space="0" w:color="auto"/>
            </w:tcBorders>
          </w:tcPr>
          <w:p w:rsidR="0075051F" w:rsidRDefault="0075051F" w:rsidP="00940D77">
            <w:r>
              <w:t>Disponibilités</w:t>
            </w:r>
          </w:p>
        </w:tc>
        <w:tc>
          <w:tcPr>
            <w:tcW w:w="1190" w:type="dxa"/>
            <w:tcBorders>
              <w:right w:val="single" w:sz="12" w:space="0" w:color="auto"/>
            </w:tcBorders>
          </w:tcPr>
          <w:p w:rsidR="0075051F" w:rsidRDefault="0075051F" w:rsidP="00940D77">
            <w:pPr>
              <w:tabs>
                <w:tab w:val="decimal" w:pos="1567"/>
              </w:tabs>
              <w:ind w:right="170"/>
            </w:pPr>
            <w:r>
              <w:t>21 000</w:t>
            </w:r>
          </w:p>
        </w:tc>
        <w:tc>
          <w:tcPr>
            <w:tcW w:w="2402" w:type="dxa"/>
            <w:tcBorders>
              <w:left w:val="nil"/>
            </w:tcBorders>
          </w:tcPr>
          <w:p w:rsidR="0075051F" w:rsidRDefault="00EF5A88" w:rsidP="00940D77">
            <w:r>
              <w:t>Dettes associés</w:t>
            </w:r>
          </w:p>
        </w:tc>
        <w:tc>
          <w:tcPr>
            <w:tcW w:w="1369" w:type="dxa"/>
            <w:tcBorders>
              <w:right w:val="single" w:sz="12" w:space="0" w:color="auto"/>
            </w:tcBorders>
          </w:tcPr>
          <w:p w:rsidR="0075051F" w:rsidRDefault="00EF5A88" w:rsidP="00940D77">
            <w:pPr>
              <w:tabs>
                <w:tab w:val="decimal" w:pos="1567"/>
              </w:tabs>
              <w:ind w:right="170"/>
            </w:pPr>
            <w:r>
              <w:t>30 000</w:t>
            </w:r>
          </w:p>
        </w:tc>
      </w:tr>
      <w:tr w:rsidR="0075051F" w:rsidTr="00940D77">
        <w:tc>
          <w:tcPr>
            <w:tcW w:w="3614" w:type="dxa"/>
            <w:tcBorders>
              <w:top w:val="single" w:sz="12" w:space="0" w:color="auto"/>
              <w:left w:val="single" w:sz="12" w:space="0" w:color="auto"/>
              <w:bottom w:val="single" w:sz="12" w:space="0" w:color="auto"/>
            </w:tcBorders>
          </w:tcPr>
          <w:p w:rsidR="0075051F" w:rsidRDefault="0075051F" w:rsidP="00940D77"/>
        </w:tc>
        <w:tc>
          <w:tcPr>
            <w:tcW w:w="1190" w:type="dxa"/>
            <w:tcBorders>
              <w:top w:val="single" w:sz="12" w:space="0" w:color="auto"/>
              <w:bottom w:val="single" w:sz="12" w:space="0" w:color="auto"/>
              <w:right w:val="single" w:sz="12" w:space="0" w:color="auto"/>
            </w:tcBorders>
          </w:tcPr>
          <w:p w:rsidR="0075051F" w:rsidRDefault="0075051F" w:rsidP="00940D77">
            <w:pPr>
              <w:tabs>
                <w:tab w:val="decimal" w:pos="1567"/>
              </w:tabs>
              <w:ind w:right="170"/>
            </w:pPr>
            <w:r>
              <w:t>247 000</w:t>
            </w:r>
          </w:p>
        </w:tc>
        <w:tc>
          <w:tcPr>
            <w:tcW w:w="2402" w:type="dxa"/>
            <w:tcBorders>
              <w:top w:val="single" w:sz="12" w:space="0" w:color="auto"/>
              <w:left w:val="nil"/>
              <w:bottom w:val="single" w:sz="12" w:space="0" w:color="auto"/>
            </w:tcBorders>
          </w:tcPr>
          <w:p w:rsidR="0075051F" w:rsidRDefault="0075051F" w:rsidP="00940D77"/>
        </w:tc>
        <w:tc>
          <w:tcPr>
            <w:tcW w:w="1369" w:type="dxa"/>
            <w:tcBorders>
              <w:top w:val="single" w:sz="12" w:space="0" w:color="auto"/>
              <w:bottom w:val="single" w:sz="12" w:space="0" w:color="auto"/>
              <w:right w:val="single" w:sz="12" w:space="0" w:color="auto"/>
            </w:tcBorders>
          </w:tcPr>
          <w:p w:rsidR="0075051F" w:rsidRDefault="0075051F" w:rsidP="00940D77">
            <w:pPr>
              <w:tabs>
                <w:tab w:val="decimal" w:pos="1567"/>
              </w:tabs>
              <w:ind w:right="170"/>
            </w:pPr>
            <w:r>
              <w:t>247 000</w:t>
            </w:r>
          </w:p>
        </w:tc>
      </w:tr>
    </w:tbl>
    <w:p w:rsidR="0075051F" w:rsidRPr="00F60BF9" w:rsidRDefault="0075051F" w:rsidP="00ED14C6">
      <w:pPr>
        <w:rPr>
          <w:sz w:val="12"/>
          <w:szCs w:val="12"/>
        </w:rPr>
      </w:pPr>
    </w:p>
    <w:p w:rsidR="00E327FD" w:rsidRPr="0088367E" w:rsidRDefault="00E327FD" w:rsidP="00E327FD">
      <w:r>
        <w:t xml:space="preserve">Travail à faire : </w:t>
      </w:r>
    </w:p>
    <w:p w:rsidR="00ED14C6" w:rsidRDefault="003A775E" w:rsidP="00060598">
      <w:pPr>
        <w:numPr>
          <w:ilvl w:val="0"/>
          <w:numId w:val="31"/>
        </w:numPr>
        <w:spacing w:after="60"/>
        <w:ind w:left="993" w:hanging="284"/>
      </w:pPr>
      <w:r>
        <w:t>Commenter la décision de répartition du résultat</w:t>
      </w:r>
      <w:r w:rsidR="00DC3DA6">
        <w:t>.</w:t>
      </w:r>
    </w:p>
    <w:p w:rsidR="00ED14C6" w:rsidRDefault="003A775E" w:rsidP="00060598">
      <w:pPr>
        <w:numPr>
          <w:ilvl w:val="0"/>
          <w:numId w:val="31"/>
        </w:numPr>
        <w:spacing w:after="60"/>
        <w:ind w:left="993" w:hanging="284"/>
      </w:pPr>
      <w:r>
        <w:t>Retrouver</w:t>
      </w:r>
      <w:r w:rsidR="0075051F">
        <w:t xml:space="preserve"> l’enregistrement comptable</w:t>
      </w:r>
      <w:r w:rsidR="00DC3DA6">
        <w:t>.</w:t>
      </w:r>
    </w:p>
    <w:p w:rsidR="00ED14C6" w:rsidRDefault="00ED14C6" w:rsidP="00ED14C6">
      <w:pPr>
        <w:rPr>
          <w:sz w:val="12"/>
          <w:szCs w:val="12"/>
        </w:rPr>
      </w:pPr>
    </w:p>
    <w:p w:rsidR="00FB58AC" w:rsidRPr="000E7E56" w:rsidRDefault="00FB58AC" w:rsidP="00ED14C6">
      <w:pPr>
        <w:rPr>
          <w:sz w:val="12"/>
          <w:szCs w:val="12"/>
        </w:rPr>
      </w:pPr>
    </w:p>
    <w:p w:rsidR="00ED14C6" w:rsidRDefault="00ED14C6" w:rsidP="0075051F">
      <w:pPr>
        <w:pBdr>
          <w:bottom w:val="single" w:sz="4" w:space="1" w:color="auto"/>
        </w:pBdr>
        <w:rPr>
          <w:b/>
          <w:bCs/>
        </w:rPr>
      </w:pPr>
      <w:r>
        <w:rPr>
          <w:b/>
          <w:bCs/>
        </w:rPr>
        <w:t>2</w:t>
      </w:r>
      <w:r>
        <w:rPr>
          <w:b/>
          <w:bCs/>
          <w:vertAlign w:val="superscript"/>
        </w:rPr>
        <w:t>ème</w:t>
      </w:r>
      <w:r>
        <w:rPr>
          <w:b/>
          <w:bCs/>
        </w:rPr>
        <w:t xml:space="preserve"> partie :</w:t>
      </w:r>
    </w:p>
    <w:p w:rsidR="00ED14C6" w:rsidRDefault="00ED14C6" w:rsidP="00ED14C6">
      <w:r>
        <w:t>Les opérations suivantes se sont déroulées dans l'entreprise DESK au cours de l'exercice comptable N :</w:t>
      </w:r>
    </w:p>
    <w:p w:rsidR="004C050E" w:rsidRDefault="004C050E" w:rsidP="00884FD1">
      <w:pPr>
        <w:numPr>
          <w:ilvl w:val="0"/>
          <w:numId w:val="32"/>
        </w:numPr>
        <w:ind w:left="567" w:hanging="567"/>
      </w:pPr>
      <w:r>
        <w:t xml:space="preserve">Décaissement des </w:t>
      </w:r>
      <w:r w:rsidR="00C01C5F">
        <w:t>dividendes aux associés</w:t>
      </w:r>
      <w:r w:rsidR="004248A3">
        <w:t xml:space="preserve"> par virement bancaire</w:t>
      </w:r>
    </w:p>
    <w:p w:rsidR="00ED14C6" w:rsidRDefault="003A775E" w:rsidP="00884FD1">
      <w:pPr>
        <w:numPr>
          <w:ilvl w:val="0"/>
          <w:numId w:val="32"/>
        </w:numPr>
        <w:ind w:left="567" w:hanging="567"/>
      </w:pPr>
      <w:r>
        <w:t>Réception des factures d'a</w:t>
      </w:r>
      <w:r w:rsidR="00ED14C6">
        <w:t xml:space="preserve">chats de </w:t>
      </w:r>
      <w:r>
        <w:t>mobilier de bureau du fournisseur COOP</w:t>
      </w:r>
      <w:r w:rsidR="00C01C5F">
        <w:t> : 350 000 €</w:t>
      </w:r>
    </w:p>
    <w:p w:rsidR="00ED14C6" w:rsidRDefault="00C01C5F" w:rsidP="00884FD1">
      <w:pPr>
        <w:numPr>
          <w:ilvl w:val="0"/>
          <w:numId w:val="32"/>
        </w:numPr>
        <w:ind w:left="567" w:hanging="567"/>
      </w:pPr>
      <w:r>
        <w:t>Ventes aux clients</w:t>
      </w:r>
      <w:r w:rsidR="00F611B3">
        <w:t>, factures envoyées</w:t>
      </w:r>
      <w:r>
        <w:t> : 500 000 €</w:t>
      </w:r>
    </w:p>
    <w:p w:rsidR="00ED14C6" w:rsidRDefault="00FB011C" w:rsidP="00884FD1">
      <w:pPr>
        <w:numPr>
          <w:ilvl w:val="0"/>
          <w:numId w:val="32"/>
        </w:numPr>
        <w:ind w:left="567" w:hanging="567"/>
      </w:pPr>
      <w:r>
        <w:t xml:space="preserve">Virement bancaire envoyé au </w:t>
      </w:r>
      <w:r w:rsidR="00C01C5F">
        <w:t>fournisseur COOP : 328 000 €</w:t>
      </w:r>
    </w:p>
    <w:p w:rsidR="00ED14C6" w:rsidRDefault="0052724C" w:rsidP="00884FD1">
      <w:pPr>
        <w:numPr>
          <w:ilvl w:val="0"/>
          <w:numId w:val="32"/>
        </w:numPr>
        <w:ind w:left="567" w:hanging="567"/>
      </w:pPr>
      <w:r>
        <w:t>Encaissement des clients</w:t>
      </w:r>
      <w:r w:rsidR="007C44E6">
        <w:t xml:space="preserve"> par chèques bancaires</w:t>
      </w:r>
      <w:r>
        <w:t xml:space="preserve"> : 4</w:t>
      </w:r>
      <w:r w:rsidR="00C01C5F">
        <w:t>32 000 €</w:t>
      </w:r>
    </w:p>
    <w:p w:rsidR="00ED14C6" w:rsidRDefault="00ED14C6" w:rsidP="00884FD1">
      <w:pPr>
        <w:numPr>
          <w:ilvl w:val="0"/>
          <w:numId w:val="32"/>
        </w:numPr>
        <w:ind w:left="567" w:hanging="567"/>
      </w:pPr>
      <w:r>
        <w:t>Décaissement d’une annuité d’emprunt de 13 000 €. L'annuité comprend 10 000 € de remb</w:t>
      </w:r>
      <w:r w:rsidR="00C01C5F">
        <w:t>oursement et 3 000 € d’intérêts</w:t>
      </w:r>
      <w:r w:rsidR="00A835E3">
        <w:t>.</w:t>
      </w:r>
    </w:p>
    <w:p w:rsidR="00ED14C6" w:rsidRDefault="00ED14C6" w:rsidP="00884FD1">
      <w:pPr>
        <w:numPr>
          <w:ilvl w:val="0"/>
          <w:numId w:val="32"/>
        </w:numPr>
        <w:ind w:left="567" w:hanging="567"/>
      </w:pPr>
      <w:r w:rsidRPr="0088367E">
        <w:t>Les bulletins de salaire sont établis et le salaire est versé au personnel</w:t>
      </w:r>
      <w:r w:rsidR="00A835E3">
        <w:t xml:space="preserve"> pour</w:t>
      </w:r>
      <w:r w:rsidR="00C01C5F">
        <w:t xml:space="preserve"> 90 000 €</w:t>
      </w:r>
      <w:r w:rsidR="00A835E3">
        <w:t>.</w:t>
      </w:r>
    </w:p>
    <w:p w:rsidR="0051548B" w:rsidRDefault="0051548B" w:rsidP="00884FD1">
      <w:pPr>
        <w:numPr>
          <w:ilvl w:val="0"/>
          <w:numId w:val="32"/>
        </w:numPr>
        <w:ind w:left="567" w:hanging="567"/>
      </w:pPr>
      <w:r>
        <w:t>Acquisition d'un local commercial supplémentaire</w:t>
      </w:r>
      <w:r w:rsidR="00D6215D">
        <w:t xml:space="preserve"> </w:t>
      </w:r>
      <w:r w:rsidR="00163CAE">
        <w:t>d'une valeur de</w:t>
      </w:r>
      <w:r>
        <w:t xml:space="preserve"> 80 000 €</w:t>
      </w:r>
      <w:r w:rsidR="00895439">
        <w:t xml:space="preserve">. </w:t>
      </w:r>
      <w:r w:rsidR="0003575E">
        <w:t>Le p</w:t>
      </w:r>
      <w:r w:rsidR="00895439">
        <w:t>ai</w:t>
      </w:r>
      <w:r w:rsidR="00C01C5F">
        <w:t>ement</w:t>
      </w:r>
      <w:r w:rsidR="0003575E">
        <w:t xml:space="preserve"> est </w:t>
      </w:r>
      <w:r w:rsidR="00F60BF9">
        <w:t xml:space="preserve">immédiat </w:t>
      </w:r>
      <w:r w:rsidR="00C01C5F">
        <w:t>par virement bancaire</w:t>
      </w:r>
      <w:r w:rsidR="0003575E">
        <w:t>.</w:t>
      </w:r>
    </w:p>
    <w:p w:rsidR="00ED14C6" w:rsidRPr="00832765" w:rsidRDefault="00ED14C6" w:rsidP="00884FD1">
      <w:pPr>
        <w:ind w:left="567" w:hanging="567"/>
        <w:rPr>
          <w:sz w:val="14"/>
        </w:rPr>
      </w:pPr>
    </w:p>
    <w:p w:rsidR="00ED14C6" w:rsidRDefault="003E6865" w:rsidP="00884FD1">
      <w:pPr>
        <w:numPr>
          <w:ilvl w:val="0"/>
          <w:numId w:val="32"/>
        </w:numPr>
        <w:ind w:left="567" w:hanging="567"/>
      </w:pPr>
      <w:r>
        <w:t>L</w:t>
      </w:r>
      <w:r w:rsidR="00ED14C6">
        <w:t>'inventaire montre qu'il reste en</w:t>
      </w:r>
      <w:r w:rsidR="00C01C5F">
        <w:t xml:space="preserve"> stock </w:t>
      </w:r>
      <w:r w:rsidR="008F2A92">
        <w:t>du mobilier de bureau pour</w:t>
      </w:r>
      <w:r>
        <w:t xml:space="preserve"> une valeur de </w:t>
      </w:r>
      <w:r w:rsidR="00915E00">
        <w:t>90 000 €.</w:t>
      </w:r>
    </w:p>
    <w:p w:rsidR="00ED14C6" w:rsidRDefault="00ED14C6" w:rsidP="00884FD1">
      <w:pPr>
        <w:numPr>
          <w:ilvl w:val="0"/>
          <w:numId w:val="32"/>
        </w:numPr>
        <w:ind w:left="567" w:hanging="567"/>
      </w:pPr>
      <w:r>
        <w:t>La dotation aux amortissements de l'exercice est calculée à 1</w:t>
      </w:r>
      <w:r w:rsidR="0051548B">
        <w:t>8</w:t>
      </w:r>
      <w:r w:rsidR="00C01C5F">
        <w:t xml:space="preserve"> 000 €</w:t>
      </w:r>
      <w:r w:rsidR="009E214A">
        <w:t>.</w:t>
      </w:r>
    </w:p>
    <w:p w:rsidR="00ED14C6" w:rsidRPr="00F60BF9" w:rsidRDefault="00ED14C6" w:rsidP="00ED14C6">
      <w:pPr>
        <w:rPr>
          <w:sz w:val="12"/>
          <w:szCs w:val="12"/>
        </w:rPr>
      </w:pPr>
    </w:p>
    <w:p w:rsidR="00E327FD" w:rsidRPr="0088367E" w:rsidRDefault="00E327FD" w:rsidP="00E327FD">
      <w:r>
        <w:t xml:space="preserve">Travail à faire : </w:t>
      </w:r>
    </w:p>
    <w:p w:rsidR="00ED14C6" w:rsidRDefault="00ED14C6" w:rsidP="00D936DB">
      <w:pPr>
        <w:numPr>
          <w:ilvl w:val="0"/>
          <w:numId w:val="33"/>
        </w:numPr>
        <w:spacing w:after="60"/>
        <w:ind w:left="993" w:hanging="284"/>
      </w:pPr>
      <w:r>
        <w:t xml:space="preserve">Ouvrir les comptes en début de période à partir du bilan, après </w:t>
      </w:r>
      <w:r w:rsidR="00714E9A">
        <w:t>répartition du résultat</w:t>
      </w:r>
      <w:r w:rsidR="00063E4C">
        <w:t>.</w:t>
      </w:r>
    </w:p>
    <w:p w:rsidR="00ED14C6" w:rsidRDefault="00714E9A" w:rsidP="00D936DB">
      <w:pPr>
        <w:numPr>
          <w:ilvl w:val="0"/>
          <w:numId w:val="33"/>
        </w:numPr>
        <w:spacing w:after="60"/>
        <w:ind w:left="993" w:hanging="284"/>
      </w:pPr>
      <w:r>
        <w:t xml:space="preserve">Enregistrer </w:t>
      </w:r>
      <w:r w:rsidR="00ED14C6">
        <w:t>les opérations dans les comptes concernant le nouvel exercice comptable</w:t>
      </w:r>
      <w:r w:rsidR="00063E4C">
        <w:t>.</w:t>
      </w:r>
    </w:p>
    <w:p w:rsidR="005F3FBE" w:rsidRDefault="00ED14C6" w:rsidP="00D936DB">
      <w:pPr>
        <w:numPr>
          <w:ilvl w:val="0"/>
          <w:numId w:val="33"/>
        </w:numPr>
        <w:spacing w:after="60"/>
        <w:ind w:left="993" w:hanging="284"/>
        <w:rPr>
          <w:lang w:eastAsia="en-US"/>
        </w:rPr>
      </w:pPr>
      <w:r>
        <w:t>Établir le bilan au 31/12/N</w:t>
      </w:r>
      <w:r w:rsidR="00063E4C">
        <w:t>.</w:t>
      </w:r>
    </w:p>
    <w:p w:rsidR="00D936DB" w:rsidRDefault="00D936DB">
      <w:pPr>
        <w:spacing w:after="160" w:line="259" w:lineRule="auto"/>
        <w:jc w:val="left"/>
        <w:rPr>
          <w:b/>
        </w:rPr>
      </w:pPr>
      <w:r>
        <w:rPr>
          <w:b/>
        </w:rPr>
        <w:br w:type="page"/>
      </w:r>
    </w:p>
    <w:p w:rsidR="001603D1" w:rsidRPr="001603D1" w:rsidRDefault="001603D1" w:rsidP="001603D1">
      <w:pPr>
        <w:rPr>
          <w:b/>
        </w:rPr>
      </w:pPr>
      <w:r w:rsidRPr="001603D1">
        <w:rPr>
          <w:b/>
        </w:rPr>
        <w:lastRenderedPageBreak/>
        <w:t xml:space="preserve">Entreprise </w:t>
      </w:r>
      <w:r>
        <w:rPr>
          <w:b/>
        </w:rPr>
        <w:t xml:space="preserve">DESK </w:t>
      </w:r>
      <w:r w:rsidRPr="001603D1">
        <w:rPr>
          <w:b/>
        </w:rPr>
        <w:t xml:space="preserve"> - Annexe </w:t>
      </w:r>
      <w:r>
        <w:rPr>
          <w:b/>
        </w:rPr>
        <w:t>E</w:t>
      </w:r>
      <w:r w:rsidRPr="001603D1">
        <w:rPr>
          <w:b/>
        </w:rPr>
        <w:t xml:space="preserve"> à compléter -</w:t>
      </w:r>
    </w:p>
    <w:p w:rsidR="001603D1" w:rsidRDefault="001603D1" w:rsidP="00714E9A">
      <w:pPr>
        <w:spacing w:after="120"/>
        <w:rPr>
          <w:lang w:eastAsia="en-US"/>
        </w:rPr>
      </w:pPr>
    </w:p>
    <w:p w:rsidR="00714E9A" w:rsidRDefault="00B3776F" w:rsidP="00714E9A">
      <w:pPr>
        <w:spacing w:after="120"/>
        <w:rPr>
          <w:lang w:eastAsia="en-US"/>
        </w:rPr>
      </w:pPr>
      <w:r w:rsidRPr="00B3776F">
        <w:rPr>
          <w:noProof/>
        </w:rPr>
        <w:drawing>
          <wp:inline distT="0" distB="0" distL="0" distR="0">
            <wp:extent cx="5943600" cy="6648450"/>
            <wp:effectExtent l="19050" t="0" r="0" b="0"/>
            <wp:docPr id="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5943600" cy="6648450"/>
                    </a:xfrm>
                    <a:prstGeom prst="rect">
                      <a:avLst/>
                    </a:prstGeom>
                    <a:noFill/>
                    <a:ln w="9525">
                      <a:noFill/>
                      <a:miter lim="800000"/>
                      <a:headEnd/>
                      <a:tailEnd/>
                    </a:ln>
                  </pic:spPr>
                </pic:pic>
              </a:graphicData>
            </a:graphic>
          </wp:inline>
        </w:drawing>
      </w:r>
    </w:p>
    <w:p w:rsidR="001603D1" w:rsidRDefault="001603D1" w:rsidP="00714E9A">
      <w:pPr>
        <w:spacing w:after="120"/>
        <w:rPr>
          <w:lang w:eastAsia="en-US"/>
        </w:rPr>
      </w:pPr>
    </w:p>
    <w:p w:rsidR="00A60250" w:rsidRDefault="00A60250">
      <w:pPr>
        <w:spacing w:after="160" w:line="259" w:lineRule="auto"/>
        <w:jc w:val="left"/>
      </w:pPr>
      <w:r>
        <w:br w:type="page"/>
      </w:r>
    </w:p>
    <w:p w:rsidR="007878EE" w:rsidRDefault="007878EE" w:rsidP="007878EE">
      <w:pPr>
        <w:pStyle w:val="Titre1"/>
        <w:numPr>
          <w:ilvl w:val="0"/>
          <w:numId w:val="13"/>
        </w:numPr>
        <w:tabs>
          <w:tab w:val="clear" w:pos="397"/>
          <w:tab w:val="num" w:pos="2835"/>
        </w:tabs>
        <w:ind w:left="2835" w:hanging="2835"/>
      </w:pPr>
      <w:r>
        <w:lastRenderedPageBreak/>
        <w:t>Entreprise HÉAT</w:t>
      </w:r>
    </w:p>
    <w:p w:rsidR="007878EE" w:rsidRPr="00941319" w:rsidRDefault="007878EE" w:rsidP="007878EE">
      <w:pPr>
        <w:pStyle w:val="Corpsdetexte"/>
        <w:rPr>
          <w:rFonts w:asciiTheme="minorHAnsi" w:hAnsiTheme="minorHAnsi"/>
          <w:sz w:val="22"/>
          <w:szCs w:val="22"/>
        </w:rPr>
      </w:pPr>
      <w:r w:rsidRPr="00941319">
        <w:rPr>
          <w:rFonts w:asciiTheme="minorHAnsi" w:hAnsiTheme="minorHAnsi"/>
          <w:sz w:val="22"/>
          <w:szCs w:val="22"/>
        </w:rPr>
        <w:t>Mme Aline H</w:t>
      </w:r>
      <w:r>
        <w:rPr>
          <w:rFonts w:asciiTheme="minorHAnsi" w:hAnsiTheme="minorHAnsi"/>
          <w:sz w:val="22"/>
          <w:szCs w:val="22"/>
        </w:rPr>
        <w:t>É</w:t>
      </w:r>
      <w:r w:rsidRPr="00941319">
        <w:rPr>
          <w:rFonts w:asciiTheme="minorHAnsi" w:hAnsiTheme="minorHAnsi"/>
          <w:sz w:val="22"/>
          <w:szCs w:val="22"/>
        </w:rPr>
        <w:t xml:space="preserve">AT </w:t>
      </w:r>
      <w:r>
        <w:rPr>
          <w:rFonts w:asciiTheme="minorHAnsi" w:hAnsiTheme="minorHAnsi"/>
          <w:sz w:val="22"/>
          <w:szCs w:val="22"/>
        </w:rPr>
        <w:t xml:space="preserve">fabrique et commercialise </w:t>
      </w:r>
      <w:r w:rsidRPr="00941319">
        <w:rPr>
          <w:rFonts w:asciiTheme="minorHAnsi" w:hAnsiTheme="minorHAnsi"/>
          <w:sz w:val="22"/>
          <w:szCs w:val="22"/>
        </w:rPr>
        <w:t>de</w:t>
      </w:r>
      <w:r>
        <w:rPr>
          <w:rFonts w:asciiTheme="minorHAnsi" w:hAnsiTheme="minorHAnsi"/>
          <w:sz w:val="22"/>
          <w:szCs w:val="22"/>
        </w:rPr>
        <w:t>s</w:t>
      </w:r>
      <w:r w:rsidRPr="00941319">
        <w:rPr>
          <w:rFonts w:asciiTheme="minorHAnsi" w:hAnsiTheme="minorHAnsi"/>
          <w:sz w:val="22"/>
          <w:szCs w:val="22"/>
        </w:rPr>
        <w:t xml:space="preserve"> meubles (armoires, </w:t>
      </w:r>
      <w:r>
        <w:rPr>
          <w:rFonts w:asciiTheme="minorHAnsi" w:hAnsiTheme="minorHAnsi"/>
          <w:sz w:val="22"/>
          <w:szCs w:val="22"/>
        </w:rPr>
        <w:t>chaises</w:t>
      </w:r>
      <w:r w:rsidRPr="00941319">
        <w:rPr>
          <w:rFonts w:asciiTheme="minorHAnsi" w:hAnsiTheme="minorHAnsi"/>
          <w:sz w:val="22"/>
          <w:szCs w:val="22"/>
        </w:rPr>
        <w:t xml:space="preserve"> …). </w:t>
      </w:r>
      <w:r w:rsidR="00F10274">
        <w:rPr>
          <w:rFonts w:asciiTheme="minorHAnsi" w:hAnsiTheme="minorHAnsi"/>
          <w:sz w:val="22"/>
          <w:szCs w:val="22"/>
        </w:rPr>
        <w:t xml:space="preserve">Elle travaille sur commande. </w:t>
      </w:r>
      <w:r>
        <w:rPr>
          <w:rFonts w:asciiTheme="minorHAnsi" w:hAnsiTheme="minorHAnsi"/>
          <w:sz w:val="22"/>
          <w:szCs w:val="22"/>
        </w:rPr>
        <w:t>C'est la première année qu'</w:t>
      </w:r>
      <w:r w:rsidRPr="00941319">
        <w:rPr>
          <w:rFonts w:asciiTheme="minorHAnsi" w:hAnsiTheme="minorHAnsi"/>
          <w:sz w:val="22"/>
          <w:szCs w:val="22"/>
        </w:rPr>
        <w:t>elle confie la tenue de sa comptabilité au cabinet comptable AGC. Son bilan au 1</w:t>
      </w:r>
      <w:r w:rsidRPr="00941319">
        <w:rPr>
          <w:rFonts w:asciiTheme="minorHAnsi" w:hAnsiTheme="minorHAnsi"/>
          <w:sz w:val="22"/>
          <w:szCs w:val="22"/>
          <w:vertAlign w:val="superscript"/>
        </w:rPr>
        <w:t>er</w:t>
      </w:r>
      <w:r w:rsidRPr="00941319">
        <w:rPr>
          <w:rFonts w:asciiTheme="minorHAnsi" w:hAnsiTheme="minorHAnsi"/>
          <w:sz w:val="22"/>
          <w:szCs w:val="22"/>
        </w:rPr>
        <w:t xml:space="preserve"> janvier N est le suivant :</w:t>
      </w:r>
    </w:p>
    <w:p w:rsidR="007878EE" w:rsidRPr="0087583F" w:rsidRDefault="007878EE" w:rsidP="007878EE">
      <w:pPr>
        <w:rPr>
          <w:rFonts w:asciiTheme="minorHAnsi" w:hAnsiTheme="minorHAnsi"/>
          <w:sz w:val="12"/>
          <w:szCs w:val="12"/>
        </w:rPr>
      </w:pPr>
    </w:p>
    <w:tbl>
      <w:tblPr>
        <w:tblW w:w="0" w:type="auto"/>
        <w:tblLayout w:type="fixed"/>
        <w:tblCellMar>
          <w:left w:w="70" w:type="dxa"/>
          <w:right w:w="70" w:type="dxa"/>
        </w:tblCellMar>
        <w:tblLook w:val="0000"/>
      </w:tblPr>
      <w:tblGrid>
        <w:gridCol w:w="3614"/>
        <w:gridCol w:w="1190"/>
        <w:gridCol w:w="2402"/>
        <w:gridCol w:w="1369"/>
      </w:tblGrid>
      <w:tr w:rsidR="007878EE" w:rsidRPr="00941319" w:rsidTr="001C7E6A">
        <w:tc>
          <w:tcPr>
            <w:tcW w:w="4804" w:type="dxa"/>
            <w:gridSpan w:val="2"/>
            <w:tcBorders>
              <w:top w:val="single" w:sz="12" w:space="0" w:color="auto"/>
              <w:left w:val="single" w:sz="12" w:space="0" w:color="auto"/>
              <w:right w:val="single" w:sz="12" w:space="0" w:color="auto"/>
            </w:tcBorders>
            <w:vAlign w:val="center"/>
          </w:tcPr>
          <w:p w:rsidR="007878EE" w:rsidRPr="00941319" w:rsidRDefault="007878EE" w:rsidP="001C7E6A">
            <w:pPr>
              <w:jc w:val="center"/>
              <w:rPr>
                <w:rFonts w:asciiTheme="minorHAnsi" w:hAnsiTheme="minorHAnsi"/>
                <w:szCs w:val="22"/>
              </w:rPr>
            </w:pPr>
            <w:r w:rsidRPr="00941319">
              <w:rPr>
                <w:rFonts w:asciiTheme="minorHAnsi" w:hAnsiTheme="minorHAnsi"/>
                <w:szCs w:val="22"/>
              </w:rPr>
              <w:t>ACTIF</w:t>
            </w:r>
          </w:p>
        </w:tc>
        <w:tc>
          <w:tcPr>
            <w:tcW w:w="3771" w:type="dxa"/>
            <w:gridSpan w:val="2"/>
            <w:tcBorders>
              <w:top w:val="single" w:sz="12" w:space="0" w:color="auto"/>
              <w:left w:val="nil"/>
              <w:right w:val="single" w:sz="12" w:space="0" w:color="auto"/>
            </w:tcBorders>
            <w:vAlign w:val="center"/>
          </w:tcPr>
          <w:p w:rsidR="007878EE" w:rsidRPr="00941319" w:rsidRDefault="007878EE" w:rsidP="001C7E6A">
            <w:pPr>
              <w:jc w:val="center"/>
              <w:rPr>
                <w:rFonts w:asciiTheme="minorHAnsi" w:hAnsiTheme="minorHAnsi"/>
                <w:szCs w:val="22"/>
              </w:rPr>
            </w:pPr>
            <w:r w:rsidRPr="00941319">
              <w:rPr>
                <w:rFonts w:asciiTheme="minorHAnsi" w:hAnsiTheme="minorHAnsi"/>
                <w:szCs w:val="22"/>
              </w:rPr>
              <w:t>PASSIF</w:t>
            </w:r>
          </w:p>
        </w:tc>
      </w:tr>
      <w:tr w:rsidR="007878EE" w:rsidRPr="00941319" w:rsidTr="001C7E6A">
        <w:tc>
          <w:tcPr>
            <w:tcW w:w="3614" w:type="dxa"/>
            <w:tcBorders>
              <w:top w:val="single" w:sz="12" w:space="0" w:color="auto"/>
              <w:left w:val="single" w:sz="12" w:space="0" w:color="auto"/>
            </w:tcBorders>
          </w:tcPr>
          <w:p w:rsidR="007878EE" w:rsidRPr="00941319" w:rsidRDefault="007878EE" w:rsidP="001C7E6A">
            <w:pPr>
              <w:rPr>
                <w:rFonts w:asciiTheme="minorHAnsi" w:hAnsiTheme="minorHAnsi"/>
                <w:szCs w:val="22"/>
              </w:rPr>
            </w:pPr>
            <w:r w:rsidRPr="00941319">
              <w:rPr>
                <w:rFonts w:asciiTheme="minorHAnsi" w:hAnsiTheme="minorHAnsi"/>
                <w:szCs w:val="22"/>
              </w:rPr>
              <w:t>Immobilisations</w:t>
            </w:r>
          </w:p>
        </w:tc>
        <w:tc>
          <w:tcPr>
            <w:tcW w:w="1190" w:type="dxa"/>
            <w:tcBorders>
              <w:top w:val="single" w:sz="12" w:space="0" w:color="auto"/>
              <w:right w:val="single" w:sz="12" w:space="0" w:color="auto"/>
            </w:tcBorders>
          </w:tcPr>
          <w:p w:rsidR="007878EE" w:rsidRPr="00941319" w:rsidRDefault="007878EE" w:rsidP="001C7E6A">
            <w:pPr>
              <w:tabs>
                <w:tab w:val="decimal" w:pos="1567"/>
              </w:tabs>
              <w:ind w:right="170"/>
              <w:rPr>
                <w:rFonts w:asciiTheme="minorHAnsi" w:hAnsiTheme="minorHAnsi"/>
                <w:szCs w:val="22"/>
              </w:rPr>
            </w:pPr>
            <w:r w:rsidRPr="00941319">
              <w:rPr>
                <w:rFonts w:asciiTheme="minorHAnsi" w:hAnsiTheme="minorHAnsi"/>
                <w:szCs w:val="22"/>
              </w:rPr>
              <w:t>70 000</w:t>
            </w:r>
          </w:p>
        </w:tc>
        <w:tc>
          <w:tcPr>
            <w:tcW w:w="2402" w:type="dxa"/>
            <w:tcBorders>
              <w:top w:val="single" w:sz="12" w:space="0" w:color="auto"/>
              <w:left w:val="nil"/>
            </w:tcBorders>
          </w:tcPr>
          <w:p w:rsidR="007878EE" w:rsidRPr="00941319" w:rsidRDefault="007878EE" w:rsidP="001C7E6A">
            <w:pPr>
              <w:rPr>
                <w:rFonts w:asciiTheme="minorHAnsi" w:hAnsiTheme="minorHAnsi"/>
                <w:szCs w:val="22"/>
              </w:rPr>
            </w:pPr>
            <w:r w:rsidRPr="00941319">
              <w:rPr>
                <w:rFonts w:asciiTheme="minorHAnsi" w:hAnsiTheme="minorHAnsi"/>
                <w:szCs w:val="22"/>
              </w:rPr>
              <w:t>Capital</w:t>
            </w:r>
          </w:p>
        </w:tc>
        <w:tc>
          <w:tcPr>
            <w:tcW w:w="1369" w:type="dxa"/>
            <w:tcBorders>
              <w:top w:val="single" w:sz="12" w:space="0" w:color="auto"/>
              <w:right w:val="single" w:sz="12" w:space="0" w:color="auto"/>
            </w:tcBorders>
          </w:tcPr>
          <w:p w:rsidR="007878EE" w:rsidRPr="00941319" w:rsidRDefault="007878EE" w:rsidP="001C7E6A">
            <w:pPr>
              <w:tabs>
                <w:tab w:val="decimal" w:pos="1567"/>
              </w:tabs>
              <w:ind w:right="170"/>
              <w:rPr>
                <w:rFonts w:asciiTheme="minorHAnsi" w:hAnsiTheme="minorHAnsi"/>
                <w:szCs w:val="22"/>
              </w:rPr>
            </w:pPr>
            <w:r w:rsidRPr="00941319">
              <w:rPr>
                <w:rFonts w:asciiTheme="minorHAnsi" w:hAnsiTheme="minorHAnsi"/>
                <w:szCs w:val="22"/>
              </w:rPr>
              <w:t>30 000</w:t>
            </w:r>
          </w:p>
        </w:tc>
      </w:tr>
      <w:tr w:rsidR="007878EE" w:rsidRPr="00941319" w:rsidTr="001C7E6A">
        <w:tc>
          <w:tcPr>
            <w:tcW w:w="3614" w:type="dxa"/>
            <w:tcBorders>
              <w:left w:val="single" w:sz="12" w:space="0" w:color="auto"/>
            </w:tcBorders>
          </w:tcPr>
          <w:p w:rsidR="007878EE" w:rsidRPr="00941319" w:rsidRDefault="007878EE" w:rsidP="001C7E6A">
            <w:pPr>
              <w:rPr>
                <w:rFonts w:asciiTheme="minorHAnsi" w:hAnsiTheme="minorHAnsi"/>
                <w:szCs w:val="22"/>
              </w:rPr>
            </w:pPr>
            <w:r w:rsidRPr="00941319">
              <w:rPr>
                <w:rFonts w:asciiTheme="minorHAnsi" w:hAnsiTheme="minorHAnsi"/>
                <w:szCs w:val="22"/>
              </w:rPr>
              <w:t>Amortissements</w:t>
            </w:r>
          </w:p>
        </w:tc>
        <w:tc>
          <w:tcPr>
            <w:tcW w:w="1190" w:type="dxa"/>
            <w:tcBorders>
              <w:bottom w:val="single" w:sz="4" w:space="0" w:color="auto"/>
              <w:right w:val="single" w:sz="12" w:space="0" w:color="auto"/>
            </w:tcBorders>
          </w:tcPr>
          <w:p w:rsidR="007878EE" w:rsidRPr="00941319" w:rsidRDefault="007878EE" w:rsidP="001C7E6A">
            <w:pPr>
              <w:tabs>
                <w:tab w:val="decimal" w:pos="1567"/>
              </w:tabs>
              <w:ind w:right="170"/>
              <w:rPr>
                <w:rFonts w:asciiTheme="minorHAnsi" w:hAnsiTheme="minorHAnsi"/>
                <w:szCs w:val="22"/>
              </w:rPr>
            </w:pPr>
            <w:r w:rsidRPr="00941319">
              <w:rPr>
                <w:rFonts w:asciiTheme="minorHAnsi" w:hAnsiTheme="minorHAnsi"/>
                <w:szCs w:val="22"/>
              </w:rPr>
              <w:t>10 000</w:t>
            </w:r>
          </w:p>
        </w:tc>
        <w:tc>
          <w:tcPr>
            <w:tcW w:w="2402" w:type="dxa"/>
            <w:tcBorders>
              <w:left w:val="nil"/>
            </w:tcBorders>
          </w:tcPr>
          <w:p w:rsidR="007878EE" w:rsidRPr="00941319" w:rsidRDefault="007878EE" w:rsidP="001C7E6A">
            <w:pPr>
              <w:rPr>
                <w:rFonts w:asciiTheme="minorHAnsi" w:hAnsiTheme="minorHAnsi"/>
                <w:szCs w:val="22"/>
              </w:rPr>
            </w:pPr>
            <w:r w:rsidRPr="00941319">
              <w:rPr>
                <w:rFonts w:asciiTheme="minorHAnsi" w:hAnsiTheme="minorHAnsi"/>
                <w:szCs w:val="22"/>
              </w:rPr>
              <w:t>Réserves</w:t>
            </w:r>
          </w:p>
        </w:tc>
        <w:tc>
          <w:tcPr>
            <w:tcW w:w="1369" w:type="dxa"/>
            <w:tcBorders>
              <w:bottom w:val="single" w:sz="4" w:space="0" w:color="auto"/>
              <w:right w:val="single" w:sz="12" w:space="0" w:color="auto"/>
            </w:tcBorders>
          </w:tcPr>
          <w:p w:rsidR="007878EE" w:rsidRPr="00941319" w:rsidRDefault="00695577" w:rsidP="001C7E6A">
            <w:pPr>
              <w:tabs>
                <w:tab w:val="decimal" w:pos="1567"/>
              </w:tabs>
              <w:ind w:right="170"/>
              <w:rPr>
                <w:rFonts w:asciiTheme="minorHAnsi" w:hAnsiTheme="minorHAnsi"/>
                <w:szCs w:val="22"/>
              </w:rPr>
            </w:pPr>
            <w:r>
              <w:rPr>
                <w:rFonts w:asciiTheme="minorHAnsi" w:hAnsiTheme="minorHAnsi"/>
                <w:szCs w:val="22"/>
              </w:rPr>
              <w:t>9</w:t>
            </w:r>
            <w:r w:rsidR="007878EE" w:rsidRPr="00941319">
              <w:rPr>
                <w:rFonts w:asciiTheme="minorHAnsi" w:hAnsiTheme="minorHAnsi"/>
                <w:szCs w:val="22"/>
              </w:rPr>
              <w:t xml:space="preserve"> 000</w:t>
            </w:r>
          </w:p>
        </w:tc>
      </w:tr>
      <w:tr w:rsidR="007878EE" w:rsidRPr="00941319" w:rsidTr="001C7E6A">
        <w:tc>
          <w:tcPr>
            <w:tcW w:w="3614" w:type="dxa"/>
            <w:tcBorders>
              <w:left w:val="single" w:sz="12" w:space="0" w:color="auto"/>
            </w:tcBorders>
          </w:tcPr>
          <w:p w:rsidR="007878EE" w:rsidRPr="00941319" w:rsidRDefault="007878EE" w:rsidP="001C7E6A">
            <w:pPr>
              <w:rPr>
                <w:rFonts w:asciiTheme="minorHAnsi" w:hAnsiTheme="minorHAnsi"/>
                <w:szCs w:val="22"/>
              </w:rPr>
            </w:pPr>
            <w:r w:rsidRPr="00941319">
              <w:rPr>
                <w:rFonts w:asciiTheme="minorHAnsi" w:hAnsiTheme="minorHAnsi"/>
                <w:szCs w:val="22"/>
              </w:rPr>
              <w:t>Immobilisations nettes</w:t>
            </w:r>
          </w:p>
        </w:tc>
        <w:tc>
          <w:tcPr>
            <w:tcW w:w="1190" w:type="dxa"/>
            <w:tcBorders>
              <w:top w:val="single" w:sz="4" w:space="0" w:color="auto"/>
              <w:right w:val="single" w:sz="12" w:space="0" w:color="auto"/>
            </w:tcBorders>
          </w:tcPr>
          <w:p w:rsidR="007878EE" w:rsidRPr="00941319" w:rsidRDefault="007878EE" w:rsidP="001C7E6A">
            <w:pPr>
              <w:tabs>
                <w:tab w:val="decimal" w:pos="1567"/>
              </w:tabs>
              <w:ind w:right="170"/>
              <w:rPr>
                <w:rFonts w:asciiTheme="minorHAnsi" w:hAnsiTheme="minorHAnsi"/>
                <w:szCs w:val="22"/>
              </w:rPr>
            </w:pPr>
            <w:r w:rsidRPr="00941319">
              <w:rPr>
                <w:rFonts w:asciiTheme="minorHAnsi" w:hAnsiTheme="minorHAnsi"/>
                <w:szCs w:val="22"/>
              </w:rPr>
              <w:t>60 000</w:t>
            </w:r>
          </w:p>
        </w:tc>
        <w:tc>
          <w:tcPr>
            <w:tcW w:w="2402" w:type="dxa"/>
            <w:tcBorders>
              <w:left w:val="nil"/>
            </w:tcBorders>
          </w:tcPr>
          <w:p w:rsidR="007878EE" w:rsidRPr="00941319" w:rsidRDefault="007878EE" w:rsidP="001C7E6A">
            <w:pPr>
              <w:rPr>
                <w:rFonts w:asciiTheme="minorHAnsi" w:hAnsiTheme="minorHAnsi"/>
                <w:szCs w:val="22"/>
              </w:rPr>
            </w:pPr>
            <w:r w:rsidRPr="00941319">
              <w:rPr>
                <w:rFonts w:asciiTheme="minorHAnsi" w:hAnsiTheme="minorHAnsi"/>
                <w:szCs w:val="22"/>
              </w:rPr>
              <w:t>Capitaux propres</w:t>
            </w:r>
          </w:p>
        </w:tc>
        <w:tc>
          <w:tcPr>
            <w:tcW w:w="1369" w:type="dxa"/>
            <w:tcBorders>
              <w:top w:val="single" w:sz="4" w:space="0" w:color="auto"/>
              <w:right w:val="single" w:sz="12" w:space="0" w:color="auto"/>
            </w:tcBorders>
          </w:tcPr>
          <w:p w:rsidR="007878EE" w:rsidRPr="00941319" w:rsidRDefault="00695577" w:rsidP="001C7E6A">
            <w:pPr>
              <w:tabs>
                <w:tab w:val="decimal" w:pos="1567"/>
              </w:tabs>
              <w:ind w:right="170"/>
              <w:rPr>
                <w:rFonts w:asciiTheme="minorHAnsi" w:hAnsiTheme="minorHAnsi"/>
                <w:szCs w:val="22"/>
              </w:rPr>
            </w:pPr>
            <w:r>
              <w:rPr>
                <w:rFonts w:asciiTheme="minorHAnsi" w:hAnsiTheme="minorHAnsi"/>
                <w:szCs w:val="22"/>
              </w:rPr>
              <w:t>39</w:t>
            </w:r>
            <w:r w:rsidR="007878EE" w:rsidRPr="00941319">
              <w:rPr>
                <w:rFonts w:asciiTheme="minorHAnsi" w:hAnsiTheme="minorHAnsi"/>
                <w:szCs w:val="22"/>
              </w:rPr>
              <w:t xml:space="preserve"> 000</w:t>
            </w:r>
          </w:p>
        </w:tc>
      </w:tr>
      <w:tr w:rsidR="007878EE" w:rsidRPr="00941319" w:rsidTr="001C7E6A">
        <w:tc>
          <w:tcPr>
            <w:tcW w:w="3614" w:type="dxa"/>
            <w:tcBorders>
              <w:left w:val="single" w:sz="12" w:space="0" w:color="auto"/>
            </w:tcBorders>
          </w:tcPr>
          <w:p w:rsidR="007878EE" w:rsidRPr="00941319" w:rsidRDefault="007878EE" w:rsidP="001C7E6A">
            <w:pPr>
              <w:rPr>
                <w:rFonts w:asciiTheme="minorHAnsi" w:hAnsiTheme="minorHAnsi"/>
                <w:szCs w:val="22"/>
              </w:rPr>
            </w:pPr>
          </w:p>
        </w:tc>
        <w:tc>
          <w:tcPr>
            <w:tcW w:w="1190" w:type="dxa"/>
            <w:tcBorders>
              <w:right w:val="single" w:sz="12" w:space="0" w:color="auto"/>
            </w:tcBorders>
          </w:tcPr>
          <w:p w:rsidR="007878EE" w:rsidRPr="00941319" w:rsidRDefault="007878EE" w:rsidP="001C7E6A">
            <w:pPr>
              <w:tabs>
                <w:tab w:val="decimal" w:pos="1567"/>
              </w:tabs>
              <w:ind w:right="170"/>
              <w:rPr>
                <w:rFonts w:asciiTheme="minorHAnsi" w:hAnsiTheme="minorHAnsi"/>
                <w:szCs w:val="22"/>
              </w:rPr>
            </w:pPr>
          </w:p>
        </w:tc>
        <w:tc>
          <w:tcPr>
            <w:tcW w:w="2402" w:type="dxa"/>
            <w:tcBorders>
              <w:left w:val="nil"/>
            </w:tcBorders>
          </w:tcPr>
          <w:p w:rsidR="007878EE" w:rsidRPr="00941319" w:rsidRDefault="007878EE" w:rsidP="001C7E6A">
            <w:pPr>
              <w:rPr>
                <w:rFonts w:asciiTheme="minorHAnsi" w:hAnsiTheme="minorHAnsi"/>
                <w:szCs w:val="22"/>
              </w:rPr>
            </w:pPr>
          </w:p>
        </w:tc>
        <w:tc>
          <w:tcPr>
            <w:tcW w:w="1369" w:type="dxa"/>
            <w:tcBorders>
              <w:right w:val="single" w:sz="12" w:space="0" w:color="auto"/>
            </w:tcBorders>
          </w:tcPr>
          <w:p w:rsidR="007878EE" w:rsidRPr="00941319" w:rsidRDefault="007878EE" w:rsidP="001C7E6A">
            <w:pPr>
              <w:tabs>
                <w:tab w:val="decimal" w:pos="1567"/>
              </w:tabs>
              <w:ind w:right="170"/>
              <w:rPr>
                <w:rFonts w:asciiTheme="minorHAnsi" w:hAnsiTheme="minorHAnsi"/>
                <w:szCs w:val="22"/>
              </w:rPr>
            </w:pPr>
          </w:p>
        </w:tc>
      </w:tr>
      <w:tr w:rsidR="007878EE" w:rsidRPr="00941319" w:rsidTr="001C7E6A">
        <w:tc>
          <w:tcPr>
            <w:tcW w:w="3614" w:type="dxa"/>
            <w:tcBorders>
              <w:left w:val="single" w:sz="12" w:space="0" w:color="auto"/>
            </w:tcBorders>
          </w:tcPr>
          <w:p w:rsidR="007878EE" w:rsidRPr="00941319" w:rsidRDefault="007878EE" w:rsidP="001C7E6A">
            <w:pPr>
              <w:rPr>
                <w:rFonts w:asciiTheme="minorHAnsi" w:hAnsiTheme="minorHAnsi"/>
                <w:szCs w:val="22"/>
              </w:rPr>
            </w:pPr>
            <w:r w:rsidRPr="00941319">
              <w:rPr>
                <w:rFonts w:asciiTheme="minorHAnsi" w:hAnsiTheme="minorHAnsi"/>
                <w:szCs w:val="22"/>
              </w:rPr>
              <w:t xml:space="preserve">Stocks </w:t>
            </w:r>
            <w:r w:rsidR="00F10274">
              <w:rPr>
                <w:rFonts w:asciiTheme="minorHAnsi" w:hAnsiTheme="minorHAnsi"/>
                <w:szCs w:val="22"/>
              </w:rPr>
              <w:t>de matières premières</w:t>
            </w:r>
          </w:p>
        </w:tc>
        <w:tc>
          <w:tcPr>
            <w:tcW w:w="1190" w:type="dxa"/>
            <w:tcBorders>
              <w:right w:val="single" w:sz="12" w:space="0" w:color="auto"/>
            </w:tcBorders>
          </w:tcPr>
          <w:p w:rsidR="007878EE" w:rsidRPr="00941319" w:rsidRDefault="00C64FC0" w:rsidP="00703939">
            <w:pPr>
              <w:tabs>
                <w:tab w:val="decimal" w:pos="1567"/>
              </w:tabs>
              <w:ind w:right="170"/>
              <w:rPr>
                <w:rFonts w:asciiTheme="minorHAnsi" w:hAnsiTheme="minorHAnsi"/>
                <w:szCs w:val="22"/>
              </w:rPr>
            </w:pPr>
            <w:r>
              <w:rPr>
                <w:rFonts w:asciiTheme="minorHAnsi" w:hAnsiTheme="minorHAnsi"/>
                <w:szCs w:val="22"/>
              </w:rPr>
              <w:t>8</w:t>
            </w:r>
            <w:r w:rsidR="00695577">
              <w:rPr>
                <w:rFonts w:asciiTheme="minorHAnsi" w:hAnsiTheme="minorHAnsi"/>
                <w:szCs w:val="22"/>
              </w:rPr>
              <w:t xml:space="preserve"> </w:t>
            </w:r>
            <w:r w:rsidR="00703939">
              <w:rPr>
                <w:rFonts w:asciiTheme="minorHAnsi" w:hAnsiTheme="minorHAnsi"/>
                <w:szCs w:val="22"/>
              </w:rPr>
              <w:t>6</w:t>
            </w:r>
            <w:r w:rsidR="00695577">
              <w:rPr>
                <w:rFonts w:asciiTheme="minorHAnsi" w:hAnsiTheme="minorHAnsi"/>
                <w:szCs w:val="22"/>
              </w:rPr>
              <w:t>00</w:t>
            </w:r>
          </w:p>
        </w:tc>
        <w:tc>
          <w:tcPr>
            <w:tcW w:w="2402" w:type="dxa"/>
            <w:tcBorders>
              <w:left w:val="nil"/>
            </w:tcBorders>
          </w:tcPr>
          <w:p w:rsidR="007878EE" w:rsidRPr="00941319" w:rsidRDefault="007878EE" w:rsidP="001C7E6A">
            <w:pPr>
              <w:rPr>
                <w:rFonts w:asciiTheme="minorHAnsi" w:hAnsiTheme="minorHAnsi"/>
                <w:szCs w:val="22"/>
              </w:rPr>
            </w:pPr>
            <w:r w:rsidRPr="00941319">
              <w:rPr>
                <w:rFonts w:asciiTheme="minorHAnsi" w:hAnsiTheme="minorHAnsi"/>
                <w:szCs w:val="22"/>
              </w:rPr>
              <w:t>Emprunt</w:t>
            </w:r>
          </w:p>
        </w:tc>
        <w:tc>
          <w:tcPr>
            <w:tcW w:w="1369" w:type="dxa"/>
            <w:tcBorders>
              <w:right w:val="single" w:sz="12" w:space="0" w:color="auto"/>
            </w:tcBorders>
          </w:tcPr>
          <w:p w:rsidR="007878EE" w:rsidRPr="00941319" w:rsidRDefault="007878EE" w:rsidP="000E2F22">
            <w:pPr>
              <w:tabs>
                <w:tab w:val="decimal" w:pos="1567"/>
              </w:tabs>
              <w:ind w:right="170"/>
              <w:rPr>
                <w:rFonts w:asciiTheme="minorHAnsi" w:hAnsiTheme="minorHAnsi"/>
                <w:szCs w:val="22"/>
              </w:rPr>
            </w:pPr>
            <w:r w:rsidRPr="00941319">
              <w:rPr>
                <w:rFonts w:asciiTheme="minorHAnsi" w:hAnsiTheme="minorHAnsi"/>
                <w:szCs w:val="22"/>
              </w:rPr>
              <w:t>2</w:t>
            </w:r>
            <w:r w:rsidR="000E2F22">
              <w:rPr>
                <w:rFonts w:asciiTheme="minorHAnsi" w:hAnsiTheme="minorHAnsi"/>
                <w:szCs w:val="22"/>
              </w:rPr>
              <w:t>6</w:t>
            </w:r>
            <w:r w:rsidRPr="00941319">
              <w:rPr>
                <w:rFonts w:asciiTheme="minorHAnsi" w:hAnsiTheme="minorHAnsi"/>
                <w:szCs w:val="22"/>
              </w:rPr>
              <w:t xml:space="preserve"> 000</w:t>
            </w:r>
          </w:p>
        </w:tc>
      </w:tr>
      <w:tr w:rsidR="007878EE" w:rsidRPr="00941319" w:rsidTr="001C7E6A">
        <w:tc>
          <w:tcPr>
            <w:tcW w:w="3614" w:type="dxa"/>
            <w:tcBorders>
              <w:left w:val="single" w:sz="12" w:space="0" w:color="auto"/>
            </w:tcBorders>
          </w:tcPr>
          <w:p w:rsidR="007878EE" w:rsidRPr="00941319" w:rsidRDefault="007878EE" w:rsidP="001C7E6A">
            <w:pPr>
              <w:rPr>
                <w:rFonts w:asciiTheme="minorHAnsi" w:hAnsiTheme="minorHAnsi"/>
                <w:szCs w:val="22"/>
              </w:rPr>
            </w:pPr>
            <w:r w:rsidRPr="00941319">
              <w:rPr>
                <w:rFonts w:asciiTheme="minorHAnsi" w:hAnsiTheme="minorHAnsi"/>
                <w:szCs w:val="22"/>
              </w:rPr>
              <w:t>Créances clients</w:t>
            </w:r>
          </w:p>
        </w:tc>
        <w:tc>
          <w:tcPr>
            <w:tcW w:w="1190" w:type="dxa"/>
            <w:tcBorders>
              <w:right w:val="single" w:sz="12" w:space="0" w:color="auto"/>
            </w:tcBorders>
          </w:tcPr>
          <w:p w:rsidR="007878EE" w:rsidRPr="00941319" w:rsidRDefault="00695577" w:rsidP="001C7E6A">
            <w:pPr>
              <w:tabs>
                <w:tab w:val="decimal" w:pos="1567"/>
              </w:tabs>
              <w:ind w:right="170"/>
              <w:rPr>
                <w:rFonts w:asciiTheme="minorHAnsi" w:hAnsiTheme="minorHAnsi"/>
                <w:szCs w:val="22"/>
              </w:rPr>
            </w:pPr>
            <w:r>
              <w:rPr>
                <w:rFonts w:asciiTheme="minorHAnsi" w:hAnsiTheme="minorHAnsi"/>
                <w:szCs w:val="22"/>
              </w:rPr>
              <w:t>8 400</w:t>
            </w:r>
          </w:p>
        </w:tc>
        <w:tc>
          <w:tcPr>
            <w:tcW w:w="2402" w:type="dxa"/>
            <w:tcBorders>
              <w:left w:val="nil"/>
            </w:tcBorders>
          </w:tcPr>
          <w:p w:rsidR="007878EE" w:rsidRPr="00941319" w:rsidRDefault="007878EE" w:rsidP="001C7E6A">
            <w:pPr>
              <w:rPr>
                <w:rFonts w:asciiTheme="minorHAnsi" w:hAnsiTheme="minorHAnsi"/>
                <w:szCs w:val="22"/>
              </w:rPr>
            </w:pPr>
            <w:r w:rsidRPr="00941319">
              <w:rPr>
                <w:rFonts w:asciiTheme="minorHAnsi" w:hAnsiTheme="minorHAnsi"/>
                <w:szCs w:val="22"/>
              </w:rPr>
              <w:t>Dettes fournisseurs</w:t>
            </w:r>
          </w:p>
        </w:tc>
        <w:tc>
          <w:tcPr>
            <w:tcW w:w="1369" w:type="dxa"/>
            <w:tcBorders>
              <w:right w:val="single" w:sz="12" w:space="0" w:color="auto"/>
            </w:tcBorders>
          </w:tcPr>
          <w:p w:rsidR="007878EE" w:rsidRPr="00941319" w:rsidRDefault="007878EE" w:rsidP="001C7E6A">
            <w:pPr>
              <w:tabs>
                <w:tab w:val="decimal" w:pos="1567"/>
              </w:tabs>
              <w:ind w:right="170"/>
              <w:rPr>
                <w:rFonts w:asciiTheme="minorHAnsi" w:hAnsiTheme="minorHAnsi"/>
                <w:szCs w:val="22"/>
              </w:rPr>
            </w:pPr>
            <w:r w:rsidRPr="00941319">
              <w:rPr>
                <w:rFonts w:asciiTheme="minorHAnsi" w:hAnsiTheme="minorHAnsi"/>
                <w:szCs w:val="22"/>
              </w:rPr>
              <w:t>15 000</w:t>
            </w:r>
          </w:p>
        </w:tc>
      </w:tr>
      <w:tr w:rsidR="007878EE" w:rsidRPr="00941319" w:rsidTr="001C7E6A">
        <w:tc>
          <w:tcPr>
            <w:tcW w:w="3614" w:type="dxa"/>
            <w:tcBorders>
              <w:left w:val="single" w:sz="12" w:space="0" w:color="auto"/>
            </w:tcBorders>
          </w:tcPr>
          <w:p w:rsidR="007878EE" w:rsidRPr="00941319" w:rsidRDefault="007878EE" w:rsidP="001C7E6A">
            <w:pPr>
              <w:rPr>
                <w:rFonts w:asciiTheme="minorHAnsi" w:hAnsiTheme="minorHAnsi"/>
                <w:szCs w:val="22"/>
              </w:rPr>
            </w:pPr>
            <w:r w:rsidRPr="00941319">
              <w:rPr>
                <w:rFonts w:asciiTheme="minorHAnsi" w:hAnsiTheme="minorHAnsi"/>
                <w:szCs w:val="22"/>
              </w:rPr>
              <w:t>Disponibilités</w:t>
            </w:r>
          </w:p>
        </w:tc>
        <w:tc>
          <w:tcPr>
            <w:tcW w:w="1190" w:type="dxa"/>
            <w:tcBorders>
              <w:right w:val="single" w:sz="12" w:space="0" w:color="auto"/>
            </w:tcBorders>
          </w:tcPr>
          <w:p w:rsidR="007878EE" w:rsidRPr="00941319" w:rsidRDefault="007878EE" w:rsidP="001C7E6A">
            <w:pPr>
              <w:tabs>
                <w:tab w:val="decimal" w:pos="1567"/>
              </w:tabs>
              <w:ind w:right="170"/>
              <w:rPr>
                <w:rFonts w:asciiTheme="minorHAnsi" w:hAnsiTheme="minorHAnsi"/>
                <w:szCs w:val="22"/>
              </w:rPr>
            </w:pPr>
            <w:r w:rsidRPr="00941319">
              <w:rPr>
                <w:rFonts w:asciiTheme="minorHAnsi" w:hAnsiTheme="minorHAnsi"/>
                <w:szCs w:val="22"/>
              </w:rPr>
              <w:t>3 000</w:t>
            </w:r>
          </w:p>
        </w:tc>
        <w:tc>
          <w:tcPr>
            <w:tcW w:w="2402" w:type="dxa"/>
            <w:tcBorders>
              <w:left w:val="nil"/>
            </w:tcBorders>
          </w:tcPr>
          <w:p w:rsidR="007878EE" w:rsidRPr="00941319" w:rsidRDefault="007878EE" w:rsidP="001C7E6A">
            <w:pPr>
              <w:rPr>
                <w:rFonts w:asciiTheme="minorHAnsi" w:hAnsiTheme="minorHAnsi"/>
                <w:szCs w:val="22"/>
              </w:rPr>
            </w:pPr>
          </w:p>
        </w:tc>
        <w:tc>
          <w:tcPr>
            <w:tcW w:w="1369" w:type="dxa"/>
            <w:tcBorders>
              <w:right w:val="single" w:sz="12" w:space="0" w:color="auto"/>
            </w:tcBorders>
          </w:tcPr>
          <w:p w:rsidR="007878EE" w:rsidRPr="00941319" w:rsidRDefault="007878EE" w:rsidP="001C7E6A">
            <w:pPr>
              <w:tabs>
                <w:tab w:val="decimal" w:pos="1567"/>
              </w:tabs>
              <w:ind w:right="170"/>
              <w:rPr>
                <w:rFonts w:asciiTheme="minorHAnsi" w:hAnsiTheme="minorHAnsi"/>
                <w:szCs w:val="22"/>
              </w:rPr>
            </w:pPr>
          </w:p>
        </w:tc>
      </w:tr>
      <w:tr w:rsidR="007878EE" w:rsidRPr="00941319" w:rsidTr="001C7E6A">
        <w:tc>
          <w:tcPr>
            <w:tcW w:w="3614" w:type="dxa"/>
            <w:tcBorders>
              <w:top w:val="single" w:sz="12" w:space="0" w:color="auto"/>
              <w:left w:val="single" w:sz="12" w:space="0" w:color="auto"/>
              <w:bottom w:val="single" w:sz="12" w:space="0" w:color="auto"/>
            </w:tcBorders>
          </w:tcPr>
          <w:p w:rsidR="007878EE" w:rsidRPr="00941319" w:rsidRDefault="007878EE" w:rsidP="001C7E6A">
            <w:pPr>
              <w:rPr>
                <w:rFonts w:asciiTheme="minorHAnsi" w:hAnsiTheme="minorHAnsi"/>
                <w:szCs w:val="22"/>
              </w:rPr>
            </w:pPr>
          </w:p>
        </w:tc>
        <w:tc>
          <w:tcPr>
            <w:tcW w:w="1190" w:type="dxa"/>
            <w:tcBorders>
              <w:top w:val="single" w:sz="12" w:space="0" w:color="auto"/>
              <w:bottom w:val="single" w:sz="12" w:space="0" w:color="auto"/>
              <w:right w:val="single" w:sz="12" w:space="0" w:color="auto"/>
            </w:tcBorders>
          </w:tcPr>
          <w:p w:rsidR="007878EE" w:rsidRPr="00941319" w:rsidRDefault="00867127" w:rsidP="001C7E6A">
            <w:pPr>
              <w:tabs>
                <w:tab w:val="decimal" w:pos="1567"/>
              </w:tabs>
              <w:ind w:right="170"/>
              <w:rPr>
                <w:rFonts w:asciiTheme="minorHAnsi" w:hAnsiTheme="minorHAnsi"/>
                <w:szCs w:val="22"/>
              </w:rPr>
            </w:pPr>
            <w:r>
              <w:rPr>
                <w:rFonts w:asciiTheme="minorHAnsi" w:hAnsiTheme="minorHAnsi"/>
                <w:szCs w:val="22"/>
              </w:rPr>
              <w:t>80</w:t>
            </w:r>
            <w:r w:rsidR="007878EE" w:rsidRPr="00941319">
              <w:rPr>
                <w:rFonts w:asciiTheme="minorHAnsi" w:hAnsiTheme="minorHAnsi"/>
                <w:szCs w:val="22"/>
              </w:rPr>
              <w:t xml:space="preserve"> 000</w:t>
            </w:r>
          </w:p>
        </w:tc>
        <w:tc>
          <w:tcPr>
            <w:tcW w:w="2402" w:type="dxa"/>
            <w:tcBorders>
              <w:top w:val="single" w:sz="12" w:space="0" w:color="auto"/>
              <w:left w:val="nil"/>
              <w:bottom w:val="single" w:sz="12" w:space="0" w:color="auto"/>
            </w:tcBorders>
          </w:tcPr>
          <w:p w:rsidR="007878EE" w:rsidRPr="00941319" w:rsidRDefault="007878EE" w:rsidP="001C7E6A">
            <w:pPr>
              <w:rPr>
                <w:rFonts w:asciiTheme="minorHAnsi" w:hAnsiTheme="minorHAnsi"/>
                <w:szCs w:val="22"/>
              </w:rPr>
            </w:pPr>
          </w:p>
        </w:tc>
        <w:tc>
          <w:tcPr>
            <w:tcW w:w="1369" w:type="dxa"/>
            <w:tcBorders>
              <w:top w:val="single" w:sz="12" w:space="0" w:color="auto"/>
              <w:bottom w:val="single" w:sz="12" w:space="0" w:color="auto"/>
              <w:right w:val="single" w:sz="12" w:space="0" w:color="auto"/>
            </w:tcBorders>
          </w:tcPr>
          <w:p w:rsidR="007878EE" w:rsidRPr="00941319" w:rsidRDefault="000E2F22" w:rsidP="001C7E6A">
            <w:pPr>
              <w:tabs>
                <w:tab w:val="decimal" w:pos="1567"/>
              </w:tabs>
              <w:ind w:right="170"/>
              <w:rPr>
                <w:rFonts w:asciiTheme="minorHAnsi" w:hAnsiTheme="minorHAnsi"/>
                <w:szCs w:val="22"/>
              </w:rPr>
            </w:pPr>
            <w:r>
              <w:rPr>
                <w:rFonts w:asciiTheme="minorHAnsi" w:hAnsiTheme="minorHAnsi"/>
                <w:szCs w:val="22"/>
              </w:rPr>
              <w:t>80</w:t>
            </w:r>
            <w:r w:rsidR="007878EE" w:rsidRPr="00941319">
              <w:rPr>
                <w:rFonts w:asciiTheme="minorHAnsi" w:hAnsiTheme="minorHAnsi"/>
                <w:szCs w:val="22"/>
              </w:rPr>
              <w:t xml:space="preserve"> 000</w:t>
            </w:r>
          </w:p>
        </w:tc>
      </w:tr>
    </w:tbl>
    <w:p w:rsidR="007878EE" w:rsidRPr="00C62CD9" w:rsidRDefault="007878EE" w:rsidP="007878EE">
      <w:pPr>
        <w:rPr>
          <w:rFonts w:asciiTheme="minorHAnsi" w:hAnsiTheme="minorHAnsi"/>
          <w:sz w:val="12"/>
          <w:szCs w:val="12"/>
        </w:rPr>
      </w:pPr>
    </w:p>
    <w:p w:rsidR="007878EE" w:rsidRPr="00941319" w:rsidRDefault="007878EE" w:rsidP="007878EE">
      <w:pPr>
        <w:rPr>
          <w:rFonts w:asciiTheme="minorHAnsi" w:hAnsiTheme="minorHAnsi"/>
          <w:szCs w:val="22"/>
        </w:rPr>
      </w:pPr>
      <w:r w:rsidRPr="00941319">
        <w:rPr>
          <w:rFonts w:asciiTheme="minorHAnsi" w:hAnsiTheme="minorHAnsi"/>
          <w:szCs w:val="22"/>
        </w:rPr>
        <w:t>Les opérations du mois de janvier sont les suivantes :</w:t>
      </w:r>
    </w:p>
    <w:p w:rsidR="007878EE" w:rsidRPr="00C62CD9" w:rsidRDefault="007878EE" w:rsidP="007878EE">
      <w:pPr>
        <w:rPr>
          <w:rFonts w:asciiTheme="minorHAnsi" w:hAnsiTheme="minorHAnsi"/>
          <w:sz w:val="12"/>
          <w:szCs w:val="12"/>
        </w:rPr>
      </w:pPr>
    </w:p>
    <w:tbl>
      <w:tblPr>
        <w:tblW w:w="0" w:type="auto"/>
        <w:jc w:val="center"/>
        <w:tblBorders>
          <w:top w:val="single" w:sz="12" w:space="0" w:color="808080"/>
          <w:left w:val="single" w:sz="12" w:space="0" w:color="auto"/>
          <w:bottom w:val="single" w:sz="12" w:space="0" w:color="808080"/>
          <w:right w:val="single" w:sz="12" w:space="0" w:color="auto"/>
        </w:tblBorders>
        <w:tblLayout w:type="fixed"/>
        <w:tblCellMar>
          <w:left w:w="70" w:type="dxa"/>
          <w:right w:w="70" w:type="dxa"/>
        </w:tblCellMar>
        <w:tblLook w:val="00B7"/>
      </w:tblPr>
      <w:tblGrid>
        <w:gridCol w:w="5387"/>
      </w:tblGrid>
      <w:tr w:rsidR="007878EE" w:rsidRPr="00941319" w:rsidTr="001C7E6A">
        <w:trPr>
          <w:jc w:val="center"/>
        </w:trPr>
        <w:tc>
          <w:tcPr>
            <w:tcW w:w="5387" w:type="dxa"/>
            <w:tcBorders>
              <w:top w:val="single" w:sz="4" w:space="0" w:color="auto"/>
              <w:left w:val="single" w:sz="4" w:space="0" w:color="auto"/>
              <w:bottom w:val="single" w:sz="6" w:space="0" w:color="808080"/>
              <w:right w:val="single" w:sz="4" w:space="0" w:color="auto"/>
            </w:tcBorders>
          </w:tcPr>
          <w:p w:rsidR="007878EE" w:rsidRPr="00941319" w:rsidRDefault="007878EE" w:rsidP="001C7E6A">
            <w:pPr>
              <w:framePr w:h="0" w:hSpace="141" w:wrap="around" w:vAnchor="text" w:hAnchor="page" w:x="5171" w:y="53"/>
              <w:tabs>
                <w:tab w:val="left" w:pos="709"/>
                <w:tab w:val="left" w:pos="3402"/>
              </w:tabs>
              <w:rPr>
                <w:rFonts w:asciiTheme="minorHAnsi" w:hAnsiTheme="minorHAnsi"/>
                <w:szCs w:val="22"/>
              </w:rPr>
            </w:pPr>
            <w:r w:rsidRPr="00941319">
              <w:rPr>
                <w:rFonts w:asciiTheme="minorHAnsi" w:hAnsiTheme="minorHAnsi"/>
                <w:b/>
                <w:szCs w:val="22"/>
              </w:rPr>
              <w:t xml:space="preserve">Facture n° 932 </w:t>
            </w:r>
          </w:p>
        </w:tc>
      </w:tr>
      <w:tr w:rsidR="007878EE" w:rsidRPr="00941319" w:rsidTr="001C7E6A">
        <w:trPr>
          <w:jc w:val="center"/>
        </w:trPr>
        <w:tc>
          <w:tcPr>
            <w:tcW w:w="5387" w:type="dxa"/>
            <w:tcBorders>
              <w:top w:val="nil"/>
              <w:left w:val="single" w:sz="4" w:space="0" w:color="auto"/>
              <w:bottom w:val="nil"/>
              <w:right w:val="single" w:sz="4" w:space="0" w:color="auto"/>
            </w:tcBorders>
          </w:tcPr>
          <w:p w:rsidR="007878EE" w:rsidRPr="00941319" w:rsidRDefault="007878EE" w:rsidP="001C7E6A">
            <w:pPr>
              <w:framePr w:h="0" w:hSpace="141" w:wrap="around" w:vAnchor="text" w:hAnchor="page" w:x="5171" w:y="53"/>
              <w:tabs>
                <w:tab w:val="left" w:pos="709"/>
                <w:tab w:val="left" w:leader="dot" w:pos="3686"/>
                <w:tab w:val="decimal" w:pos="4962"/>
              </w:tabs>
              <w:rPr>
                <w:rFonts w:asciiTheme="minorHAnsi" w:hAnsiTheme="minorHAnsi"/>
                <w:szCs w:val="22"/>
              </w:rPr>
            </w:pPr>
            <w:r w:rsidRPr="00941319">
              <w:rPr>
                <w:rFonts w:asciiTheme="minorHAnsi" w:hAnsiTheme="minorHAnsi"/>
                <w:szCs w:val="22"/>
              </w:rPr>
              <w:tab/>
              <w:t xml:space="preserve">Montant H.T. 102 x 80 € </w:t>
            </w:r>
            <w:r w:rsidRPr="00941319">
              <w:rPr>
                <w:rFonts w:asciiTheme="minorHAnsi" w:hAnsiTheme="minorHAnsi"/>
                <w:szCs w:val="22"/>
              </w:rPr>
              <w:tab/>
            </w:r>
            <w:r w:rsidRPr="00941319">
              <w:rPr>
                <w:rFonts w:asciiTheme="minorHAnsi" w:hAnsiTheme="minorHAnsi"/>
                <w:szCs w:val="22"/>
              </w:rPr>
              <w:tab/>
              <w:t xml:space="preserve">8 160 € </w:t>
            </w:r>
          </w:p>
        </w:tc>
      </w:tr>
      <w:tr w:rsidR="007878EE" w:rsidRPr="00941319" w:rsidTr="001C7E6A">
        <w:trPr>
          <w:jc w:val="center"/>
        </w:trPr>
        <w:tc>
          <w:tcPr>
            <w:tcW w:w="5387" w:type="dxa"/>
            <w:tcBorders>
              <w:top w:val="nil"/>
              <w:left w:val="single" w:sz="4" w:space="0" w:color="auto"/>
              <w:bottom w:val="nil"/>
              <w:right w:val="single" w:sz="4" w:space="0" w:color="auto"/>
            </w:tcBorders>
          </w:tcPr>
          <w:p w:rsidR="007878EE" w:rsidRPr="00941319" w:rsidRDefault="007878EE" w:rsidP="001C7E6A">
            <w:pPr>
              <w:framePr w:h="0" w:hSpace="141" w:wrap="around" w:vAnchor="text" w:hAnchor="page" w:x="5171" w:y="53"/>
              <w:tabs>
                <w:tab w:val="left" w:pos="709"/>
                <w:tab w:val="left" w:leader="dot" w:pos="3686"/>
                <w:tab w:val="decimal" w:pos="4962"/>
              </w:tabs>
              <w:rPr>
                <w:rFonts w:asciiTheme="minorHAnsi" w:hAnsiTheme="minorHAnsi"/>
                <w:szCs w:val="22"/>
              </w:rPr>
            </w:pPr>
            <w:r w:rsidRPr="00941319">
              <w:rPr>
                <w:rFonts w:asciiTheme="minorHAnsi" w:hAnsiTheme="minorHAnsi"/>
                <w:szCs w:val="22"/>
              </w:rPr>
              <w:tab/>
              <w:t>T.V.A. (20 %)</w:t>
            </w:r>
            <w:r w:rsidRPr="00941319">
              <w:rPr>
                <w:rFonts w:asciiTheme="minorHAnsi" w:hAnsiTheme="minorHAnsi"/>
                <w:szCs w:val="22"/>
              </w:rPr>
              <w:tab/>
            </w:r>
            <w:r w:rsidRPr="00941319">
              <w:rPr>
                <w:rFonts w:asciiTheme="minorHAnsi" w:hAnsiTheme="minorHAnsi"/>
                <w:szCs w:val="22"/>
              </w:rPr>
              <w:tab/>
              <w:t xml:space="preserve">1 632 € </w:t>
            </w:r>
          </w:p>
        </w:tc>
      </w:tr>
      <w:tr w:rsidR="007878EE" w:rsidRPr="00941319" w:rsidTr="001C7E6A">
        <w:trPr>
          <w:jc w:val="center"/>
        </w:trPr>
        <w:tc>
          <w:tcPr>
            <w:tcW w:w="5387" w:type="dxa"/>
            <w:tcBorders>
              <w:left w:val="single" w:sz="4" w:space="0" w:color="auto"/>
              <w:bottom w:val="single" w:sz="4" w:space="0" w:color="auto"/>
              <w:right w:val="single" w:sz="4" w:space="0" w:color="auto"/>
            </w:tcBorders>
          </w:tcPr>
          <w:p w:rsidR="007878EE" w:rsidRPr="00941319" w:rsidRDefault="007878EE" w:rsidP="001C7E6A">
            <w:pPr>
              <w:framePr w:h="0" w:hSpace="141" w:wrap="around" w:vAnchor="text" w:hAnchor="page" w:x="5171" w:y="53"/>
              <w:tabs>
                <w:tab w:val="left" w:pos="709"/>
                <w:tab w:val="left" w:leader="dot" w:pos="3686"/>
                <w:tab w:val="decimal" w:pos="4962"/>
              </w:tabs>
              <w:rPr>
                <w:rFonts w:asciiTheme="minorHAnsi" w:hAnsiTheme="minorHAnsi"/>
                <w:szCs w:val="22"/>
              </w:rPr>
            </w:pPr>
            <w:r w:rsidRPr="00941319">
              <w:rPr>
                <w:rFonts w:asciiTheme="minorHAnsi" w:hAnsiTheme="minorHAnsi"/>
                <w:szCs w:val="22"/>
              </w:rPr>
              <w:tab/>
              <w:t>Net à payer</w:t>
            </w:r>
            <w:r w:rsidRPr="00941319">
              <w:rPr>
                <w:rFonts w:asciiTheme="minorHAnsi" w:hAnsiTheme="minorHAnsi"/>
                <w:szCs w:val="22"/>
              </w:rPr>
              <w:tab/>
            </w:r>
            <w:r w:rsidRPr="00941319">
              <w:rPr>
                <w:rFonts w:asciiTheme="minorHAnsi" w:hAnsiTheme="minorHAnsi"/>
                <w:szCs w:val="22"/>
              </w:rPr>
              <w:tab/>
              <w:t xml:space="preserve">9 792 € </w:t>
            </w:r>
          </w:p>
        </w:tc>
      </w:tr>
    </w:tbl>
    <w:p w:rsidR="007878EE" w:rsidRPr="00941319" w:rsidRDefault="007878EE" w:rsidP="007878EE">
      <w:pPr>
        <w:numPr>
          <w:ilvl w:val="0"/>
          <w:numId w:val="38"/>
        </w:numPr>
        <w:spacing w:after="120"/>
        <w:jc w:val="left"/>
        <w:rPr>
          <w:rFonts w:asciiTheme="minorHAnsi" w:hAnsiTheme="minorHAnsi"/>
          <w:szCs w:val="22"/>
        </w:rPr>
      </w:pPr>
      <w:r w:rsidRPr="00941319">
        <w:rPr>
          <w:rFonts w:asciiTheme="minorHAnsi" w:hAnsiTheme="minorHAnsi"/>
          <w:szCs w:val="22"/>
        </w:rPr>
        <w:t xml:space="preserve">Facture n°932 envoyée au magasin </w:t>
      </w:r>
      <w:r w:rsidRPr="00941319">
        <w:rPr>
          <w:rFonts w:asciiTheme="minorHAnsi" w:hAnsiTheme="minorHAnsi"/>
          <w:smallCaps/>
          <w:szCs w:val="22"/>
        </w:rPr>
        <w:t>DECOCHIC</w:t>
      </w:r>
      <w:r w:rsidRPr="00941319">
        <w:rPr>
          <w:rFonts w:asciiTheme="minorHAnsi" w:hAnsiTheme="minorHAnsi"/>
          <w:szCs w:val="22"/>
        </w:rPr>
        <w:t xml:space="preserve"> de Rouen : 102 chaises au prix de vente de 80 €</w:t>
      </w:r>
      <w:r w:rsidR="00B44EC7">
        <w:rPr>
          <w:rFonts w:asciiTheme="minorHAnsi" w:hAnsiTheme="minorHAnsi"/>
          <w:szCs w:val="22"/>
        </w:rPr>
        <w:t>.</w:t>
      </w:r>
    </w:p>
    <w:p w:rsidR="007878EE" w:rsidRPr="00941319" w:rsidRDefault="007878EE" w:rsidP="007878EE">
      <w:pPr>
        <w:rPr>
          <w:rFonts w:asciiTheme="minorHAnsi" w:hAnsiTheme="minorHAnsi"/>
          <w:szCs w:val="22"/>
        </w:rPr>
      </w:pPr>
    </w:p>
    <w:tbl>
      <w:tblPr>
        <w:tblW w:w="0" w:type="auto"/>
        <w:jc w:val="center"/>
        <w:tblBorders>
          <w:top w:val="single" w:sz="12" w:space="0" w:color="808080"/>
          <w:left w:val="single" w:sz="12" w:space="0" w:color="auto"/>
          <w:bottom w:val="single" w:sz="12" w:space="0" w:color="808080"/>
          <w:right w:val="single" w:sz="12" w:space="0" w:color="auto"/>
        </w:tblBorders>
        <w:tblLayout w:type="fixed"/>
        <w:tblCellMar>
          <w:left w:w="70" w:type="dxa"/>
          <w:right w:w="70" w:type="dxa"/>
        </w:tblCellMar>
        <w:tblLook w:val="00B7"/>
      </w:tblPr>
      <w:tblGrid>
        <w:gridCol w:w="5387"/>
      </w:tblGrid>
      <w:tr w:rsidR="007878EE" w:rsidRPr="00941319" w:rsidTr="001C7E6A">
        <w:trPr>
          <w:jc w:val="center"/>
        </w:trPr>
        <w:tc>
          <w:tcPr>
            <w:tcW w:w="5387" w:type="dxa"/>
            <w:tcBorders>
              <w:top w:val="single" w:sz="4" w:space="0" w:color="auto"/>
              <w:left w:val="single" w:sz="4" w:space="0" w:color="auto"/>
              <w:bottom w:val="single" w:sz="6" w:space="0" w:color="808080"/>
              <w:right w:val="single" w:sz="4" w:space="0" w:color="auto"/>
            </w:tcBorders>
          </w:tcPr>
          <w:p w:rsidR="007878EE" w:rsidRPr="00941319" w:rsidRDefault="007878EE" w:rsidP="001C7E6A">
            <w:pPr>
              <w:framePr w:h="0" w:hSpace="141" w:wrap="around" w:vAnchor="text" w:hAnchor="page" w:x="5171" w:y="25"/>
              <w:tabs>
                <w:tab w:val="left" w:pos="709"/>
                <w:tab w:val="left" w:pos="3402"/>
              </w:tabs>
              <w:rPr>
                <w:rFonts w:asciiTheme="minorHAnsi" w:hAnsiTheme="minorHAnsi"/>
                <w:szCs w:val="22"/>
              </w:rPr>
            </w:pPr>
            <w:r w:rsidRPr="00941319">
              <w:rPr>
                <w:rFonts w:asciiTheme="minorHAnsi" w:hAnsiTheme="minorHAnsi"/>
                <w:b/>
                <w:szCs w:val="22"/>
              </w:rPr>
              <w:t xml:space="preserve">Facture n° 86 </w:t>
            </w:r>
          </w:p>
        </w:tc>
      </w:tr>
      <w:tr w:rsidR="007878EE" w:rsidRPr="00941319" w:rsidTr="001C7E6A">
        <w:trPr>
          <w:jc w:val="center"/>
        </w:trPr>
        <w:tc>
          <w:tcPr>
            <w:tcW w:w="5387" w:type="dxa"/>
            <w:tcBorders>
              <w:top w:val="nil"/>
              <w:left w:val="single" w:sz="4" w:space="0" w:color="auto"/>
              <w:bottom w:val="nil"/>
              <w:right w:val="single" w:sz="4" w:space="0" w:color="auto"/>
            </w:tcBorders>
          </w:tcPr>
          <w:p w:rsidR="007878EE" w:rsidRPr="00941319" w:rsidRDefault="007878EE" w:rsidP="001C7E6A">
            <w:pPr>
              <w:framePr w:h="0" w:hSpace="141" w:wrap="around" w:vAnchor="text" w:hAnchor="page" w:x="5171" w:y="25"/>
              <w:tabs>
                <w:tab w:val="left" w:pos="709"/>
                <w:tab w:val="left" w:leader="dot" w:pos="3402"/>
                <w:tab w:val="decimal" w:pos="4962"/>
              </w:tabs>
              <w:rPr>
                <w:rFonts w:asciiTheme="minorHAnsi" w:hAnsiTheme="minorHAnsi"/>
                <w:szCs w:val="22"/>
              </w:rPr>
            </w:pPr>
            <w:r w:rsidRPr="00941319">
              <w:rPr>
                <w:rFonts w:asciiTheme="minorHAnsi" w:hAnsiTheme="minorHAnsi"/>
                <w:szCs w:val="22"/>
              </w:rPr>
              <w:tab/>
              <w:t xml:space="preserve">Montant </w:t>
            </w:r>
            <w:r w:rsidRPr="00941319">
              <w:rPr>
                <w:rFonts w:asciiTheme="minorHAnsi" w:hAnsiTheme="minorHAnsi"/>
                <w:szCs w:val="22"/>
              </w:rPr>
              <w:tab/>
            </w:r>
            <w:r w:rsidRPr="00941319">
              <w:rPr>
                <w:rFonts w:asciiTheme="minorHAnsi" w:hAnsiTheme="minorHAnsi"/>
                <w:szCs w:val="22"/>
              </w:rPr>
              <w:tab/>
              <w:t xml:space="preserve">2 850 € </w:t>
            </w:r>
          </w:p>
        </w:tc>
      </w:tr>
      <w:tr w:rsidR="007878EE" w:rsidRPr="00941319" w:rsidTr="001C7E6A">
        <w:trPr>
          <w:jc w:val="center"/>
        </w:trPr>
        <w:tc>
          <w:tcPr>
            <w:tcW w:w="5387" w:type="dxa"/>
            <w:tcBorders>
              <w:top w:val="nil"/>
              <w:left w:val="single" w:sz="4" w:space="0" w:color="auto"/>
              <w:bottom w:val="nil"/>
              <w:right w:val="single" w:sz="4" w:space="0" w:color="auto"/>
            </w:tcBorders>
          </w:tcPr>
          <w:p w:rsidR="007878EE" w:rsidRPr="00941319" w:rsidRDefault="007878EE" w:rsidP="001C7E6A">
            <w:pPr>
              <w:framePr w:h="0" w:hSpace="141" w:wrap="around" w:vAnchor="text" w:hAnchor="page" w:x="5171" w:y="25"/>
              <w:tabs>
                <w:tab w:val="left" w:pos="709"/>
                <w:tab w:val="left" w:leader="dot" w:pos="3402"/>
                <w:tab w:val="decimal" w:pos="4962"/>
              </w:tabs>
              <w:rPr>
                <w:rFonts w:asciiTheme="minorHAnsi" w:hAnsiTheme="minorHAnsi"/>
                <w:szCs w:val="22"/>
              </w:rPr>
            </w:pPr>
            <w:r w:rsidRPr="00941319">
              <w:rPr>
                <w:rFonts w:asciiTheme="minorHAnsi" w:hAnsiTheme="minorHAnsi"/>
                <w:szCs w:val="22"/>
              </w:rPr>
              <w:tab/>
              <w:t>T.V.A. (20 %)</w:t>
            </w:r>
            <w:r w:rsidRPr="00941319">
              <w:rPr>
                <w:rFonts w:asciiTheme="minorHAnsi" w:hAnsiTheme="minorHAnsi"/>
                <w:szCs w:val="22"/>
              </w:rPr>
              <w:tab/>
            </w:r>
            <w:r w:rsidRPr="00941319">
              <w:rPr>
                <w:rFonts w:asciiTheme="minorHAnsi" w:hAnsiTheme="minorHAnsi"/>
                <w:szCs w:val="22"/>
              </w:rPr>
              <w:tab/>
              <w:t xml:space="preserve">570 € </w:t>
            </w:r>
          </w:p>
        </w:tc>
      </w:tr>
      <w:tr w:rsidR="007878EE" w:rsidRPr="00941319" w:rsidTr="001C7E6A">
        <w:trPr>
          <w:jc w:val="center"/>
        </w:trPr>
        <w:tc>
          <w:tcPr>
            <w:tcW w:w="5387" w:type="dxa"/>
            <w:tcBorders>
              <w:top w:val="nil"/>
              <w:left w:val="single" w:sz="4" w:space="0" w:color="auto"/>
              <w:bottom w:val="single" w:sz="4" w:space="0" w:color="auto"/>
              <w:right w:val="single" w:sz="4" w:space="0" w:color="auto"/>
            </w:tcBorders>
          </w:tcPr>
          <w:p w:rsidR="007878EE" w:rsidRPr="00941319" w:rsidRDefault="007878EE" w:rsidP="001C7E6A">
            <w:pPr>
              <w:framePr w:h="0" w:hSpace="141" w:wrap="around" w:vAnchor="text" w:hAnchor="page" w:x="5171" w:y="25"/>
              <w:tabs>
                <w:tab w:val="left" w:pos="709"/>
                <w:tab w:val="left" w:leader="dot" w:pos="3402"/>
                <w:tab w:val="decimal" w:pos="4962"/>
              </w:tabs>
              <w:rPr>
                <w:rFonts w:asciiTheme="minorHAnsi" w:hAnsiTheme="minorHAnsi"/>
                <w:szCs w:val="22"/>
              </w:rPr>
            </w:pPr>
            <w:r w:rsidRPr="00941319">
              <w:rPr>
                <w:rFonts w:asciiTheme="minorHAnsi" w:hAnsiTheme="minorHAnsi"/>
                <w:szCs w:val="22"/>
              </w:rPr>
              <w:tab/>
              <w:t xml:space="preserve">Net à payer </w:t>
            </w:r>
            <w:r w:rsidRPr="00941319">
              <w:rPr>
                <w:rFonts w:asciiTheme="minorHAnsi" w:hAnsiTheme="minorHAnsi"/>
                <w:szCs w:val="22"/>
              </w:rPr>
              <w:tab/>
            </w:r>
            <w:r w:rsidRPr="00941319">
              <w:rPr>
                <w:rFonts w:asciiTheme="minorHAnsi" w:hAnsiTheme="minorHAnsi"/>
                <w:szCs w:val="22"/>
              </w:rPr>
              <w:tab/>
              <w:t xml:space="preserve">3 420 € </w:t>
            </w:r>
          </w:p>
        </w:tc>
      </w:tr>
    </w:tbl>
    <w:p w:rsidR="007878EE" w:rsidRPr="00941319" w:rsidRDefault="007878EE" w:rsidP="007878EE">
      <w:pPr>
        <w:numPr>
          <w:ilvl w:val="0"/>
          <w:numId w:val="38"/>
        </w:numPr>
        <w:spacing w:before="120" w:after="120"/>
        <w:jc w:val="left"/>
        <w:rPr>
          <w:rFonts w:asciiTheme="minorHAnsi" w:hAnsiTheme="minorHAnsi"/>
          <w:szCs w:val="22"/>
        </w:rPr>
      </w:pPr>
      <w:r w:rsidRPr="00941319">
        <w:rPr>
          <w:rFonts w:asciiTheme="minorHAnsi" w:hAnsiTheme="minorHAnsi"/>
          <w:szCs w:val="22"/>
        </w:rPr>
        <w:t xml:space="preserve">Facture n°86 reçue de la scierie </w:t>
      </w:r>
      <w:r w:rsidRPr="00941319">
        <w:rPr>
          <w:rFonts w:asciiTheme="minorHAnsi" w:hAnsiTheme="minorHAnsi"/>
          <w:smallCaps/>
          <w:szCs w:val="22"/>
        </w:rPr>
        <w:t>Richard</w:t>
      </w:r>
      <w:r>
        <w:rPr>
          <w:rFonts w:asciiTheme="minorHAnsi" w:hAnsiTheme="minorHAnsi"/>
          <w:smallCaps/>
          <w:szCs w:val="22"/>
        </w:rPr>
        <w:t> </w:t>
      </w:r>
      <w:r w:rsidRPr="00941319">
        <w:rPr>
          <w:rFonts w:asciiTheme="minorHAnsi" w:hAnsiTheme="minorHAnsi"/>
          <w:szCs w:val="22"/>
        </w:rPr>
        <w:t>: achat de bois de merisier</w:t>
      </w:r>
      <w:r w:rsidR="00B44EC7">
        <w:rPr>
          <w:rFonts w:asciiTheme="minorHAnsi" w:hAnsiTheme="minorHAnsi"/>
          <w:szCs w:val="22"/>
        </w:rPr>
        <w:t>.</w:t>
      </w:r>
    </w:p>
    <w:p w:rsidR="007878EE" w:rsidRPr="00941319" w:rsidRDefault="007878EE" w:rsidP="007878EE">
      <w:pPr>
        <w:spacing w:after="120"/>
        <w:rPr>
          <w:rFonts w:asciiTheme="minorHAnsi" w:hAnsiTheme="minorHAnsi"/>
          <w:szCs w:val="22"/>
        </w:rPr>
      </w:pPr>
    </w:p>
    <w:tbl>
      <w:tblPr>
        <w:tblpPr w:leftFromText="141" w:rightFromText="141" w:vertAnchor="text" w:horzAnchor="margin" w:tblpXSpec="right" w:tblpY="133"/>
        <w:tblW w:w="0" w:type="auto"/>
        <w:tblBorders>
          <w:top w:val="single" w:sz="12" w:space="0" w:color="808080"/>
          <w:left w:val="single" w:sz="12" w:space="0" w:color="auto"/>
          <w:bottom w:val="single" w:sz="12" w:space="0" w:color="808080"/>
          <w:right w:val="single" w:sz="12" w:space="0" w:color="auto"/>
        </w:tblBorders>
        <w:tblLayout w:type="fixed"/>
        <w:tblCellMar>
          <w:left w:w="70" w:type="dxa"/>
          <w:right w:w="70" w:type="dxa"/>
        </w:tblCellMar>
        <w:tblLook w:val="00B7"/>
      </w:tblPr>
      <w:tblGrid>
        <w:gridCol w:w="5387"/>
      </w:tblGrid>
      <w:tr w:rsidR="007878EE" w:rsidRPr="00941319" w:rsidTr="001C7E6A">
        <w:tc>
          <w:tcPr>
            <w:tcW w:w="5387" w:type="dxa"/>
            <w:tcBorders>
              <w:top w:val="single" w:sz="4" w:space="0" w:color="auto"/>
              <w:left w:val="single" w:sz="4" w:space="0" w:color="auto"/>
              <w:bottom w:val="single" w:sz="6" w:space="0" w:color="808080"/>
              <w:right w:val="single" w:sz="4" w:space="0" w:color="auto"/>
            </w:tcBorders>
          </w:tcPr>
          <w:p w:rsidR="007878EE" w:rsidRPr="00941319" w:rsidRDefault="007878EE" w:rsidP="001C7E6A">
            <w:pPr>
              <w:tabs>
                <w:tab w:val="left" w:pos="709"/>
                <w:tab w:val="left" w:pos="3402"/>
              </w:tabs>
              <w:rPr>
                <w:rFonts w:asciiTheme="minorHAnsi" w:hAnsiTheme="minorHAnsi"/>
                <w:szCs w:val="22"/>
              </w:rPr>
            </w:pPr>
            <w:r w:rsidRPr="00941319">
              <w:rPr>
                <w:rFonts w:asciiTheme="minorHAnsi" w:hAnsiTheme="minorHAnsi"/>
                <w:b/>
                <w:szCs w:val="22"/>
              </w:rPr>
              <w:t xml:space="preserve">Facture n° </w:t>
            </w:r>
            <w:r>
              <w:rPr>
                <w:rFonts w:asciiTheme="minorHAnsi" w:hAnsiTheme="minorHAnsi"/>
                <w:b/>
                <w:szCs w:val="22"/>
              </w:rPr>
              <w:t>111</w:t>
            </w:r>
          </w:p>
        </w:tc>
      </w:tr>
      <w:tr w:rsidR="007878EE" w:rsidRPr="00941319" w:rsidTr="001C7E6A">
        <w:tc>
          <w:tcPr>
            <w:tcW w:w="5387" w:type="dxa"/>
            <w:tcBorders>
              <w:top w:val="nil"/>
              <w:left w:val="single" w:sz="4" w:space="0" w:color="auto"/>
              <w:bottom w:val="nil"/>
              <w:right w:val="single" w:sz="4" w:space="0" w:color="auto"/>
            </w:tcBorders>
          </w:tcPr>
          <w:p w:rsidR="007878EE" w:rsidRPr="00941319" w:rsidRDefault="007878EE" w:rsidP="001C7E6A">
            <w:pPr>
              <w:tabs>
                <w:tab w:val="left" w:pos="709"/>
                <w:tab w:val="left" w:leader="dot" w:pos="3402"/>
                <w:tab w:val="decimal" w:pos="4962"/>
              </w:tabs>
              <w:rPr>
                <w:rFonts w:asciiTheme="minorHAnsi" w:hAnsiTheme="minorHAnsi"/>
                <w:szCs w:val="22"/>
              </w:rPr>
            </w:pPr>
            <w:r w:rsidRPr="00941319">
              <w:rPr>
                <w:rFonts w:asciiTheme="minorHAnsi" w:hAnsiTheme="minorHAnsi"/>
                <w:szCs w:val="22"/>
              </w:rPr>
              <w:tab/>
              <w:t>Montant H.T.</w:t>
            </w:r>
            <w:r w:rsidRPr="00941319">
              <w:rPr>
                <w:rFonts w:asciiTheme="minorHAnsi" w:hAnsiTheme="minorHAnsi"/>
                <w:szCs w:val="22"/>
              </w:rPr>
              <w:tab/>
            </w:r>
            <w:r w:rsidRPr="00941319">
              <w:rPr>
                <w:rFonts w:asciiTheme="minorHAnsi" w:hAnsiTheme="minorHAnsi"/>
                <w:szCs w:val="22"/>
              </w:rPr>
              <w:tab/>
              <w:t xml:space="preserve">240 € </w:t>
            </w:r>
          </w:p>
        </w:tc>
      </w:tr>
      <w:tr w:rsidR="007878EE" w:rsidRPr="00941319" w:rsidTr="001C7E6A">
        <w:tc>
          <w:tcPr>
            <w:tcW w:w="5387" w:type="dxa"/>
            <w:tcBorders>
              <w:top w:val="nil"/>
              <w:left w:val="single" w:sz="4" w:space="0" w:color="auto"/>
              <w:bottom w:val="nil"/>
              <w:right w:val="single" w:sz="4" w:space="0" w:color="auto"/>
            </w:tcBorders>
          </w:tcPr>
          <w:p w:rsidR="007878EE" w:rsidRPr="00941319" w:rsidRDefault="007878EE" w:rsidP="001C7E6A">
            <w:pPr>
              <w:tabs>
                <w:tab w:val="left" w:pos="709"/>
                <w:tab w:val="left" w:leader="dot" w:pos="3402"/>
                <w:tab w:val="decimal" w:pos="4962"/>
              </w:tabs>
              <w:rPr>
                <w:rFonts w:asciiTheme="minorHAnsi" w:hAnsiTheme="minorHAnsi"/>
                <w:szCs w:val="22"/>
              </w:rPr>
            </w:pPr>
            <w:r w:rsidRPr="00941319">
              <w:rPr>
                <w:rFonts w:asciiTheme="minorHAnsi" w:hAnsiTheme="minorHAnsi"/>
                <w:szCs w:val="22"/>
              </w:rPr>
              <w:tab/>
              <w:t>T.V.A. (20 %)</w:t>
            </w:r>
            <w:r w:rsidRPr="00941319">
              <w:rPr>
                <w:rFonts w:asciiTheme="minorHAnsi" w:hAnsiTheme="minorHAnsi"/>
                <w:szCs w:val="22"/>
              </w:rPr>
              <w:tab/>
            </w:r>
            <w:r w:rsidRPr="00941319">
              <w:rPr>
                <w:rFonts w:asciiTheme="minorHAnsi" w:hAnsiTheme="minorHAnsi"/>
                <w:szCs w:val="22"/>
              </w:rPr>
              <w:tab/>
              <w:t xml:space="preserve">48 € </w:t>
            </w:r>
          </w:p>
        </w:tc>
      </w:tr>
      <w:tr w:rsidR="007878EE" w:rsidRPr="00941319" w:rsidTr="001C7E6A">
        <w:tc>
          <w:tcPr>
            <w:tcW w:w="5387" w:type="dxa"/>
            <w:tcBorders>
              <w:left w:val="single" w:sz="4" w:space="0" w:color="auto"/>
              <w:bottom w:val="single" w:sz="4" w:space="0" w:color="auto"/>
              <w:right w:val="single" w:sz="4" w:space="0" w:color="auto"/>
            </w:tcBorders>
          </w:tcPr>
          <w:p w:rsidR="007878EE" w:rsidRPr="00941319" w:rsidRDefault="007878EE" w:rsidP="001C7E6A">
            <w:pPr>
              <w:tabs>
                <w:tab w:val="left" w:pos="709"/>
                <w:tab w:val="left" w:leader="dot" w:pos="3402"/>
                <w:tab w:val="decimal" w:pos="4962"/>
              </w:tabs>
              <w:rPr>
                <w:rFonts w:asciiTheme="minorHAnsi" w:hAnsiTheme="minorHAnsi"/>
                <w:szCs w:val="22"/>
              </w:rPr>
            </w:pPr>
            <w:r w:rsidRPr="00941319">
              <w:rPr>
                <w:rFonts w:asciiTheme="minorHAnsi" w:hAnsiTheme="minorHAnsi"/>
                <w:szCs w:val="22"/>
              </w:rPr>
              <w:tab/>
              <w:t>Net à votre crédit</w:t>
            </w:r>
            <w:r w:rsidRPr="00941319">
              <w:rPr>
                <w:rFonts w:asciiTheme="minorHAnsi" w:hAnsiTheme="minorHAnsi"/>
                <w:szCs w:val="22"/>
              </w:rPr>
              <w:tab/>
            </w:r>
            <w:r w:rsidRPr="00941319">
              <w:rPr>
                <w:rFonts w:asciiTheme="minorHAnsi" w:hAnsiTheme="minorHAnsi"/>
                <w:szCs w:val="22"/>
              </w:rPr>
              <w:tab/>
              <w:t xml:space="preserve">288 € </w:t>
            </w:r>
          </w:p>
        </w:tc>
      </w:tr>
    </w:tbl>
    <w:p w:rsidR="007878EE" w:rsidRPr="00C5782D" w:rsidRDefault="007878EE" w:rsidP="007878EE">
      <w:pPr>
        <w:numPr>
          <w:ilvl w:val="0"/>
          <w:numId w:val="38"/>
        </w:numPr>
        <w:spacing w:after="120"/>
        <w:jc w:val="left"/>
        <w:rPr>
          <w:rFonts w:asciiTheme="minorHAnsi" w:hAnsiTheme="minorHAnsi"/>
          <w:szCs w:val="22"/>
        </w:rPr>
      </w:pPr>
      <w:r>
        <w:rPr>
          <w:rFonts w:asciiTheme="minorHAnsi" w:hAnsiTheme="minorHAnsi"/>
          <w:szCs w:val="22"/>
        </w:rPr>
        <w:t>Facture n°111</w:t>
      </w:r>
      <w:r w:rsidRPr="00C5782D">
        <w:rPr>
          <w:rFonts w:asciiTheme="minorHAnsi" w:hAnsiTheme="minorHAnsi"/>
          <w:szCs w:val="22"/>
        </w:rPr>
        <w:t xml:space="preserve"> reçue de la quincaillerie </w:t>
      </w:r>
      <w:r w:rsidRPr="00C5782D">
        <w:rPr>
          <w:rFonts w:asciiTheme="minorHAnsi" w:hAnsiTheme="minorHAnsi"/>
          <w:smallCaps/>
          <w:szCs w:val="22"/>
        </w:rPr>
        <w:t>BERNARD </w:t>
      </w:r>
      <w:r w:rsidRPr="00C5782D">
        <w:rPr>
          <w:rFonts w:asciiTheme="minorHAnsi" w:hAnsiTheme="minorHAnsi"/>
          <w:szCs w:val="22"/>
        </w:rPr>
        <w:t xml:space="preserve">: achat de visseries, de clous, de </w:t>
      </w:r>
      <w:r w:rsidR="00D06045">
        <w:rPr>
          <w:rFonts w:asciiTheme="minorHAnsi" w:hAnsiTheme="minorHAnsi"/>
          <w:szCs w:val="22"/>
        </w:rPr>
        <w:t xml:space="preserve">pots de </w:t>
      </w:r>
      <w:r w:rsidRPr="00C5782D">
        <w:rPr>
          <w:rFonts w:asciiTheme="minorHAnsi" w:hAnsiTheme="minorHAnsi"/>
          <w:szCs w:val="22"/>
        </w:rPr>
        <w:t>colle</w:t>
      </w:r>
      <w:r w:rsidR="00CE4167">
        <w:rPr>
          <w:rFonts w:asciiTheme="minorHAnsi" w:hAnsiTheme="minorHAnsi"/>
          <w:szCs w:val="22"/>
        </w:rPr>
        <w:t>,</w:t>
      </w:r>
      <w:r w:rsidRPr="00C5782D">
        <w:rPr>
          <w:rFonts w:asciiTheme="minorHAnsi" w:hAnsiTheme="minorHAnsi"/>
          <w:szCs w:val="22"/>
        </w:rPr>
        <w:t xml:space="preserve"> etc</w:t>
      </w:r>
      <w:r w:rsidR="00D06045">
        <w:rPr>
          <w:rFonts w:asciiTheme="minorHAnsi" w:hAnsiTheme="minorHAnsi"/>
          <w:szCs w:val="22"/>
        </w:rPr>
        <w:t xml:space="preserve">. </w:t>
      </w:r>
      <w:r w:rsidRPr="00C5782D">
        <w:rPr>
          <w:rFonts w:asciiTheme="minorHAnsi" w:hAnsiTheme="minorHAnsi"/>
          <w:szCs w:val="22"/>
        </w:rPr>
        <w:t>nécessaires à la fabrication des meubles</w:t>
      </w:r>
      <w:r w:rsidR="00D06045">
        <w:rPr>
          <w:rFonts w:asciiTheme="minorHAnsi" w:hAnsiTheme="minorHAnsi"/>
          <w:szCs w:val="22"/>
        </w:rPr>
        <w:t>.</w:t>
      </w:r>
    </w:p>
    <w:p w:rsidR="007878EE" w:rsidRPr="00941319" w:rsidRDefault="007878EE" w:rsidP="007878EE">
      <w:pPr>
        <w:numPr>
          <w:ilvl w:val="0"/>
          <w:numId w:val="38"/>
        </w:numPr>
        <w:spacing w:after="120"/>
        <w:rPr>
          <w:rFonts w:asciiTheme="minorHAnsi" w:hAnsiTheme="minorHAnsi"/>
          <w:szCs w:val="22"/>
        </w:rPr>
      </w:pPr>
      <w:r w:rsidRPr="00941319">
        <w:rPr>
          <w:rFonts w:asciiTheme="minorHAnsi" w:hAnsiTheme="minorHAnsi"/>
          <w:szCs w:val="22"/>
        </w:rPr>
        <w:t xml:space="preserve">Facture n°89 reçue de l'entreprise </w:t>
      </w:r>
      <w:r>
        <w:rPr>
          <w:rFonts w:asciiTheme="minorHAnsi" w:hAnsiTheme="minorHAnsi"/>
          <w:szCs w:val="22"/>
        </w:rPr>
        <w:t>MECANIX</w:t>
      </w:r>
      <w:r>
        <w:rPr>
          <w:rFonts w:asciiTheme="minorHAnsi" w:hAnsiTheme="minorHAnsi"/>
          <w:smallCaps/>
          <w:szCs w:val="22"/>
        </w:rPr>
        <w:t> </w:t>
      </w:r>
      <w:r w:rsidRPr="00941319">
        <w:rPr>
          <w:rFonts w:asciiTheme="minorHAnsi" w:hAnsiTheme="minorHAnsi"/>
          <w:szCs w:val="22"/>
        </w:rPr>
        <w:t xml:space="preserve">: achat d'une scie à ruban SIDAMO SR125MV d'une valeur de 3 120 € TTC (HT : 2 600 €, TVA 520 €) </w:t>
      </w:r>
      <w:r w:rsidR="00CE4167">
        <w:rPr>
          <w:rFonts w:asciiTheme="minorHAnsi" w:hAnsiTheme="minorHAnsi"/>
          <w:szCs w:val="22"/>
        </w:rPr>
        <w:t>-</w:t>
      </w:r>
      <w:r w:rsidRPr="00941319">
        <w:rPr>
          <w:rFonts w:asciiTheme="minorHAnsi" w:hAnsiTheme="minorHAnsi"/>
          <w:szCs w:val="22"/>
        </w:rPr>
        <w:t xml:space="preserve"> Paiement immédiat par chèque.</w:t>
      </w:r>
    </w:p>
    <w:tbl>
      <w:tblPr>
        <w:tblpPr w:leftFromText="141" w:rightFromText="141" w:vertAnchor="text" w:horzAnchor="margin" w:tblpXSpec="right" w:tblpY="31"/>
        <w:tblW w:w="0" w:type="auto"/>
        <w:tblBorders>
          <w:top w:val="single" w:sz="12" w:space="0" w:color="808080"/>
          <w:left w:val="single" w:sz="12" w:space="0" w:color="auto"/>
          <w:bottom w:val="single" w:sz="12" w:space="0" w:color="808080"/>
          <w:right w:val="single" w:sz="12" w:space="0" w:color="auto"/>
        </w:tblBorders>
        <w:tblLayout w:type="fixed"/>
        <w:tblCellMar>
          <w:left w:w="70" w:type="dxa"/>
          <w:right w:w="70" w:type="dxa"/>
        </w:tblCellMar>
        <w:tblLook w:val="00B7"/>
      </w:tblPr>
      <w:tblGrid>
        <w:gridCol w:w="5387"/>
      </w:tblGrid>
      <w:tr w:rsidR="007878EE" w:rsidRPr="00941319" w:rsidTr="001C7E6A">
        <w:tc>
          <w:tcPr>
            <w:tcW w:w="5387" w:type="dxa"/>
            <w:tcBorders>
              <w:top w:val="single" w:sz="4" w:space="0" w:color="auto"/>
              <w:left w:val="single" w:sz="4" w:space="0" w:color="auto"/>
              <w:bottom w:val="single" w:sz="6" w:space="0" w:color="808080"/>
              <w:right w:val="single" w:sz="4" w:space="0" w:color="auto"/>
            </w:tcBorders>
          </w:tcPr>
          <w:p w:rsidR="007878EE" w:rsidRPr="00941319" w:rsidRDefault="007878EE" w:rsidP="001C7E6A">
            <w:pPr>
              <w:tabs>
                <w:tab w:val="left" w:pos="709"/>
                <w:tab w:val="left" w:pos="3402"/>
              </w:tabs>
              <w:rPr>
                <w:rFonts w:asciiTheme="minorHAnsi" w:hAnsiTheme="minorHAnsi"/>
                <w:szCs w:val="22"/>
              </w:rPr>
            </w:pPr>
            <w:r w:rsidRPr="00941319">
              <w:rPr>
                <w:rFonts w:asciiTheme="minorHAnsi" w:hAnsiTheme="minorHAnsi"/>
                <w:b/>
                <w:szCs w:val="22"/>
              </w:rPr>
              <w:t xml:space="preserve">Facture n° 933 </w:t>
            </w:r>
          </w:p>
        </w:tc>
      </w:tr>
      <w:tr w:rsidR="007878EE" w:rsidRPr="00941319" w:rsidTr="001C7E6A">
        <w:tc>
          <w:tcPr>
            <w:tcW w:w="5387" w:type="dxa"/>
            <w:tcBorders>
              <w:top w:val="nil"/>
              <w:left w:val="single" w:sz="4" w:space="0" w:color="auto"/>
              <w:bottom w:val="nil"/>
              <w:right w:val="single" w:sz="4" w:space="0" w:color="auto"/>
            </w:tcBorders>
          </w:tcPr>
          <w:p w:rsidR="007878EE" w:rsidRPr="00941319" w:rsidRDefault="007878EE" w:rsidP="001C7E6A">
            <w:pPr>
              <w:tabs>
                <w:tab w:val="left" w:pos="709"/>
                <w:tab w:val="left" w:leader="dot" w:pos="3828"/>
                <w:tab w:val="decimal" w:pos="4962"/>
              </w:tabs>
              <w:rPr>
                <w:rFonts w:asciiTheme="minorHAnsi" w:hAnsiTheme="minorHAnsi"/>
                <w:szCs w:val="22"/>
              </w:rPr>
            </w:pPr>
            <w:r w:rsidRPr="00941319">
              <w:rPr>
                <w:rFonts w:asciiTheme="minorHAnsi" w:hAnsiTheme="minorHAnsi"/>
                <w:szCs w:val="22"/>
              </w:rPr>
              <w:tab/>
              <w:t xml:space="preserve">Montant H.T.  2 x 4 650 € </w:t>
            </w:r>
            <w:r w:rsidRPr="00941319">
              <w:rPr>
                <w:rFonts w:asciiTheme="minorHAnsi" w:hAnsiTheme="minorHAnsi"/>
                <w:szCs w:val="22"/>
              </w:rPr>
              <w:tab/>
            </w:r>
            <w:r w:rsidRPr="00941319">
              <w:rPr>
                <w:rFonts w:asciiTheme="minorHAnsi" w:hAnsiTheme="minorHAnsi"/>
                <w:szCs w:val="22"/>
              </w:rPr>
              <w:tab/>
              <w:t xml:space="preserve">9 300 € </w:t>
            </w:r>
          </w:p>
        </w:tc>
      </w:tr>
      <w:tr w:rsidR="007878EE" w:rsidRPr="00941319" w:rsidTr="001C7E6A">
        <w:tc>
          <w:tcPr>
            <w:tcW w:w="5387" w:type="dxa"/>
            <w:tcBorders>
              <w:top w:val="nil"/>
              <w:left w:val="single" w:sz="4" w:space="0" w:color="auto"/>
              <w:bottom w:val="nil"/>
              <w:right w:val="single" w:sz="4" w:space="0" w:color="auto"/>
            </w:tcBorders>
          </w:tcPr>
          <w:p w:rsidR="007878EE" w:rsidRPr="00941319" w:rsidRDefault="007878EE" w:rsidP="001C7E6A">
            <w:pPr>
              <w:tabs>
                <w:tab w:val="left" w:pos="709"/>
                <w:tab w:val="left" w:leader="dot" w:pos="3828"/>
                <w:tab w:val="decimal" w:pos="4962"/>
              </w:tabs>
              <w:rPr>
                <w:rFonts w:asciiTheme="minorHAnsi" w:hAnsiTheme="minorHAnsi"/>
                <w:szCs w:val="22"/>
              </w:rPr>
            </w:pPr>
            <w:r w:rsidRPr="00941319">
              <w:rPr>
                <w:rFonts w:asciiTheme="minorHAnsi" w:hAnsiTheme="minorHAnsi"/>
                <w:szCs w:val="22"/>
              </w:rPr>
              <w:tab/>
              <w:t>T.V.A. (20 %)</w:t>
            </w:r>
            <w:r w:rsidRPr="00941319">
              <w:rPr>
                <w:rFonts w:asciiTheme="minorHAnsi" w:hAnsiTheme="minorHAnsi"/>
                <w:szCs w:val="22"/>
              </w:rPr>
              <w:tab/>
            </w:r>
            <w:r w:rsidRPr="00941319">
              <w:rPr>
                <w:rFonts w:asciiTheme="minorHAnsi" w:hAnsiTheme="minorHAnsi"/>
                <w:szCs w:val="22"/>
              </w:rPr>
              <w:tab/>
              <w:t xml:space="preserve">1 860 € </w:t>
            </w:r>
          </w:p>
        </w:tc>
      </w:tr>
      <w:tr w:rsidR="007878EE" w:rsidRPr="00941319" w:rsidTr="001C7E6A">
        <w:tc>
          <w:tcPr>
            <w:tcW w:w="5387" w:type="dxa"/>
            <w:tcBorders>
              <w:left w:val="single" w:sz="4" w:space="0" w:color="auto"/>
              <w:bottom w:val="single" w:sz="4" w:space="0" w:color="auto"/>
              <w:right w:val="single" w:sz="4" w:space="0" w:color="auto"/>
            </w:tcBorders>
          </w:tcPr>
          <w:p w:rsidR="007878EE" w:rsidRPr="00941319" w:rsidRDefault="007878EE" w:rsidP="001C7E6A">
            <w:pPr>
              <w:tabs>
                <w:tab w:val="left" w:pos="709"/>
                <w:tab w:val="left" w:leader="dot" w:pos="3828"/>
                <w:tab w:val="decimal" w:pos="4962"/>
              </w:tabs>
              <w:rPr>
                <w:rFonts w:asciiTheme="minorHAnsi" w:hAnsiTheme="minorHAnsi"/>
                <w:szCs w:val="22"/>
              </w:rPr>
            </w:pPr>
            <w:r w:rsidRPr="00941319">
              <w:rPr>
                <w:rFonts w:asciiTheme="minorHAnsi" w:hAnsiTheme="minorHAnsi"/>
                <w:szCs w:val="22"/>
              </w:rPr>
              <w:tab/>
              <w:t>Net à payer</w:t>
            </w:r>
            <w:r w:rsidRPr="00941319">
              <w:rPr>
                <w:rFonts w:asciiTheme="minorHAnsi" w:hAnsiTheme="minorHAnsi"/>
                <w:szCs w:val="22"/>
              </w:rPr>
              <w:tab/>
            </w:r>
            <w:r w:rsidRPr="00941319">
              <w:rPr>
                <w:rFonts w:asciiTheme="minorHAnsi" w:hAnsiTheme="minorHAnsi"/>
                <w:szCs w:val="22"/>
              </w:rPr>
              <w:tab/>
              <w:t xml:space="preserve">11 160 € </w:t>
            </w:r>
          </w:p>
        </w:tc>
      </w:tr>
    </w:tbl>
    <w:p w:rsidR="007878EE" w:rsidRDefault="007878EE" w:rsidP="007878EE">
      <w:pPr>
        <w:numPr>
          <w:ilvl w:val="0"/>
          <w:numId w:val="38"/>
        </w:numPr>
        <w:spacing w:after="120"/>
        <w:jc w:val="left"/>
        <w:rPr>
          <w:rFonts w:asciiTheme="minorHAnsi" w:hAnsiTheme="minorHAnsi"/>
          <w:szCs w:val="22"/>
        </w:rPr>
      </w:pPr>
      <w:r w:rsidRPr="00941319">
        <w:rPr>
          <w:rFonts w:asciiTheme="minorHAnsi" w:hAnsiTheme="minorHAnsi"/>
          <w:szCs w:val="22"/>
        </w:rPr>
        <w:t>Facture n°933 envoyée au client AMARA : vente de 2 armoires</w:t>
      </w:r>
      <w:r w:rsidR="005933CD">
        <w:rPr>
          <w:rFonts w:asciiTheme="minorHAnsi" w:hAnsiTheme="minorHAnsi"/>
          <w:szCs w:val="22"/>
        </w:rPr>
        <w:t>.</w:t>
      </w:r>
    </w:p>
    <w:p w:rsidR="007878EE" w:rsidRPr="00941319" w:rsidRDefault="007878EE" w:rsidP="007878EE">
      <w:pPr>
        <w:numPr>
          <w:ilvl w:val="0"/>
          <w:numId w:val="38"/>
        </w:numPr>
        <w:spacing w:after="120"/>
        <w:jc w:val="left"/>
        <w:rPr>
          <w:rFonts w:asciiTheme="minorHAnsi" w:hAnsiTheme="minorHAnsi"/>
          <w:szCs w:val="22"/>
        </w:rPr>
      </w:pPr>
      <w:r>
        <w:rPr>
          <w:rFonts w:asciiTheme="minorHAnsi" w:hAnsiTheme="minorHAnsi"/>
          <w:szCs w:val="22"/>
        </w:rPr>
        <w:t xml:space="preserve">Règlement par chèque </w:t>
      </w:r>
      <w:r w:rsidR="00424E17">
        <w:rPr>
          <w:rFonts w:asciiTheme="minorHAnsi" w:hAnsiTheme="minorHAnsi"/>
          <w:szCs w:val="22"/>
        </w:rPr>
        <w:t>1234 du client AMARA : 11 160 €.</w:t>
      </w:r>
    </w:p>
    <w:p w:rsidR="007878EE" w:rsidRPr="00941319" w:rsidRDefault="007878EE" w:rsidP="007878EE">
      <w:pPr>
        <w:numPr>
          <w:ilvl w:val="0"/>
          <w:numId w:val="38"/>
        </w:numPr>
        <w:spacing w:before="120" w:after="120"/>
        <w:rPr>
          <w:rFonts w:asciiTheme="minorHAnsi" w:hAnsiTheme="minorHAnsi"/>
          <w:szCs w:val="22"/>
        </w:rPr>
      </w:pPr>
      <w:r w:rsidRPr="00941319">
        <w:rPr>
          <w:rFonts w:asciiTheme="minorHAnsi" w:hAnsiTheme="minorHAnsi"/>
          <w:szCs w:val="22"/>
        </w:rPr>
        <w:t>Facture n°96 reçue de l'entreprise REPARTO</w:t>
      </w:r>
      <w:r>
        <w:rPr>
          <w:rFonts w:asciiTheme="minorHAnsi" w:hAnsiTheme="minorHAnsi"/>
          <w:szCs w:val="22"/>
        </w:rPr>
        <w:t>UT</w:t>
      </w:r>
      <w:r w:rsidRPr="00941319">
        <w:rPr>
          <w:rFonts w:asciiTheme="minorHAnsi" w:hAnsiTheme="minorHAnsi"/>
          <w:szCs w:val="22"/>
        </w:rPr>
        <w:t xml:space="preserve"> : entretien de la scie à ruban SIDAMO MT</w:t>
      </w:r>
      <w:r>
        <w:rPr>
          <w:rFonts w:asciiTheme="minorHAnsi" w:hAnsiTheme="minorHAnsi"/>
          <w:szCs w:val="22"/>
        </w:rPr>
        <w:t>X</w:t>
      </w:r>
      <w:r w:rsidRPr="00941319">
        <w:rPr>
          <w:rFonts w:asciiTheme="minorHAnsi" w:hAnsiTheme="minorHAnsi"/>
          <w:szCs w:val="22"/>
        </w:rPr>
        <w:t>67 pour un montant HT 200 €, TVA 40 €, TTC 240 €. Paiement immédiat</w:t>
      </w:r>
      <w:r>
        <w:rPr>
          <w:rFonts w:asciiTheme="minorHAnsi" w:hAnsiTheme="minorHAnsi"/>
          <w:szCs w:val="22"/>
        </w:rPr>
        <w:t xml:space="preserve"> par chèque</w:t>
      </w:r>
      <w:r w:rsidR="00367AF5">
        <w:rPr>
          <w:rFonts w:asciiTheme="minorHAnsi" w:hAnsiTheme="minorHAnsi"/>
          <w:szCs w:val="22"/>
        </w:rPr>
        <w:t>.</w:t>
      </w:r>
    </w:p>
    <w:p w:rsidR="007878EE" w:rsidRPr="002F11CF" w:rsidRDefault="007878EE" w:rsidP="007878EE">
      <w:pPr>
        <w:numPr>
          <w:ilvl w:val="0"/>
          <w:numId w:val="38"/>
        </w:numPr>
        <w:spacing w:after="120"/>
        <w:rPr>
          <w:rFonts w:asciiTheme="minorHAnsi" w:hAnsiTheme="minorHAnsi"/>
          <w:szCs w:val="22"/>
        </w:rPr>
      </w:pPr>
      <w:r>
        <w:rPr>
          <w:rFonts w:asciiTheme="minorHAnsi" w:hAnsiTheme="minorHAnsi"/>
          <w:szCs w:val="22"/>
        </w:rPr>
        <w:t>Réception d'une f</w:t>
      </w:r>
      <w:r w:rsidRPr="00941319">
        <w:rPr>
          <w:rFonts w:asciiTheme="minorHAnsi" w:hAnsiTheme="minorHAnsi"/>
          <w:szCs w:val="22"/>
        </w:rPr>
        <w:t xml:space="preserve">acture </w:t>
      </w:r>
      <w:r>
        <w:rPr>
          <w:rFonts w:asciiTheme="minorHAnsi" w:hAnsiTheme="minorHAnsi"/>
          <w:szCs w:val="22"/>
        </w:rPr>
        <w:t>d'électricité</w:t>
      </w:r>
      <w:r w:rsidRPr="00941319">
        <w:rPr>
          <w:rFonts w:asciiTheme="minorHAnsi" w:hAnsiTheme="minorHAnsi"/>
          <w:szCs w:val="22"/>
        </w:rPr>
        <w:t xml:space="preserve"> pour un montant HT </w:t>
      </w:r>
      <w:r>
        <w:rPr>
          <w:rFonts w:asciiTheme="minorHAnsi" w:hAnsiTheme="minorHAnsi"/>
          <w:szCs w:val="22"/>
        </w:rPr>
        <w:t>120</w:t>
      </w:r>
      <w:r w:rsidRPr="00941319">
        <w:rPr>
          <w:rFonts w:asciiTheme="minorHAnsi" w:hAnsiTheme="minorHAnsi"/>
          <w:szCs w:val="22"/>
        </w:rPr>
        <w:t xml:space="preserve"> €, TVA </w:t>
      </w:r>
      <w:r>
        <w:rPr>
          <w:rFonts w:asciiTheme="minorHAnsi" w:hAnsiTheme="minorHAnsi"/>
          <w:szCs w:val="22"/>
        </w:rPr>
        <w:t>2</w:t>
      </w:r>
      <w:r w:rsidRPr="00941319">
        <w:rPr>
          <w:rFonts w:asciiTheme="minorHAnsi" w:hAnsiTheme="minorHAnsi"/>
          <w:szCs w:val="22"/>
        </w:rPr>
        <w:t xml:space="preserve">4 €, TTC </w:t>
      </w:r>
      <w:r>
        <w:rPr>
          <w:rFonts w:asciiTheme="minorHAnsi" w:hAnsiTheme="minorHAnsi"/>
          <w:szCs w:val="22"/>
        </w:rPr>
        <w:t>14</w:t>
      </w:r>
      <w:r w:rsidRPr="00941319">
        <w:rPr>
          <w:rFonts w:asciiTheme="minorHAnsi" w:hAnsiTheme="minorHAnsi"/>
          <w:szCs w:val="22"/>
        </w:rPr>
        <w:t xml:space="preserve">4 € </w:t>
      </w:r>
      <w:r w:rsidRPr="002F11CF">
        <w:rPr>
          <w:rFonts w:asciiTheme="minorHAnsi" w:hAnsiTheme="minorHAnsi"/>
          <w:szCs w:val="22"/>
        </w:rPr>
        <w:t>– Paiement immédiat par chèque.</w:t>
      </w:r>
    </w:p>
    <w:p w:rsidR="007878EE" w:rsidRPr="00941319" w:rsidRDefault="007878EE" w:rsidP="007878EE">
      <w:pPr>
        <w:spacing w:after="120"/>
        <w:rPr>
          <w:rFonts w:asciiTheme="minorHAnsi" w:hAnsiTheme="minorHAnsi"/>
          <w:szCs w:val="22"/>
        </w:rPr>
      </w:pPr>
      <w:r w:rsidRPr="00941319">
        <w:rPr>
          <w:rFonts w:asciiTheme="minorHAnsi" w:hAnsiTheme="minorHAnsi"/>
          <w:szCs w:val="22"/>
        </w:rPr>
        <w:t>Opérations d'inventaire :</w:t>
      </w:r>
    </w:p>
    <w:p w:rsidR="007878EE" w:rsidRPr="005046ED" w:rsidRDefault="007878EE" w:rsidP="007878EE">
      <w:pPr>
        <w:pStyle w:val="Paragraphedeliste"/>
        <w:numPr>
          <w:ilvl w:val="0"/>
          <w:numId w:val="40"/>
        </w:numPr>
        <w:spacing w:after="120"/>
        <w:rPr>
          <w:rFonts w:asciiTheme="minorHAnsi" w:hAnsiTheme="minorHAnsi"/>
          <w:szCs w:val="22"/>
        </w:rPr>
      </w:pPr>
      <w:r w:rsidRPr="005046ED">
        <w:rPr>
          <w:rFonts w:asciiTheme="minorHAnsi" w:hAnsiTheme="minorHAnsi"/>
          <w:szCs w:val="22"/>
        </w:rPr>
        <w:t xml:space="preserve">les dotations aux amortissements de </w:t>
      </w:r>
      <w:r>
        <w:rPr>
          <w:rFonts w:asciiTheme="minorHAnsi" w:hAnsiTheme="minorHAnsi"/>
          <w:szCs w:val="22"/>
        </w:rPr>
        <w:t>la période</w:t>
      </w:r>
      <w:r w:rsidRPr="005046ED">
        <w:rPr>
          <w:rFonts w:asciiTheme="minorHAnsi" w:hAnsiTheme="minorHAnsi"/>
          <w:szCs w:val="22"/>
        </w:rPr>
        <w:t xml:space="preserve"> sont de 2 000 €</w:t>
      </w:r>
      <w:r w:rsidR="00367AF5">
        <w:rPr>
          <w:rFonts w:asciiTheme="minorHAnsi" w:hAnsiTheme="minorHAnsi"/>
          <w:szCs w:val="22"/>
        </w:rPr>
        <w:t>,</w:t>
      </w:r>
    </w:p>
    <w:p w:rsidR="007878EE" w:rsidRPr="005046ED" w:rsidRDefault="007878EE" w:rsidP="007878EE">
      <w:pPr>
        <w:pStyle w:val="Paragraphedeliste"/>
        <w:numPr>
          <w:ilvl w:val="0"/>
          <w:numId w:val="40"/>
        </w:numPr>
        <w:spacing w:after="120"/>
        <w:rPr>
          <w:rFonts w:asciiTheme="minorHAnsi" w:hAnsiTheme="minorHAnsi"/>
          <w:szCs w:val="22"/>
        </w:rPr>
      </w:pPr>
      <w:r w:rsidRPr="005046ED">
        <w:rPr>
          <w:rFonts w:asciiTheme="minorHAnsi" w:hAnsiTheme="minorHAnsi"/>
          <w:szCs w:val="22"/>
        </w:rPr>
        <w:t xml:space="preserve">le stock final </w:t>
      </w:r>
      <w:r>
        <w:rPr>
          <w:rFonts w:asciiTheme="minorHAnsi" w:hAnsiTheme="minorHAnsi"/>
          <w:szCs w:val="22"/>
        </w:rPr>
        <w:t xml:space="preserve">de bois de merisier </w:t>
      </w:r>
      <w:r w:rsidRPr="005046ED">
        <w:rPr>
          <w:rFonts w:asciiTheme="minorHAnsi" w:hAnsiTheme="minorHAnsi"/>
          <w:szCs w:val="22"/>
        </w:rPr>
        <w:t>est évalué à 8 000 €.</w:t>
      </w:r>
    </w:p>
    <w:p w:rsidR="007878EE" w:rsidRPr="00941319" w:rsidRDefault="007878EE" w:rsidP="007878EE">
      <w:pPr>
        <w:rPr>
          <w:rFonts w:asciiTheme="minorHAnsi" w:hAnsiTheme="minorHAnsi"/>
          <w:szCs w:val="22"/>
        </w:rPr>
      </w:pPr>
    </w:p>
    <w:p w:rsidR="007878EE" w:rsidRPr="00941319" w:rsidRDefault="007878EE" w:rsidP="007878EE">
      <w:pPr>
        <w:spacing w:after="120"/>
        <w:rPr>
          <w:rFonts w:asciiTheme="minorHAnsi" w:hAnsiTheme="minorHAnsi"/>
          <w:szCs w:val="22"/>
        </w:rPr>
      </w:pPr>
      <w:r w:rsidRPr="00941319">
        <w:rPr>
          <w:rFonts w:asciiTheme="minorHAnsi" w:hAnsiTheme="minorHAnsi"/>
          <w:szCs w:val="22"/>
        </w:rPr>
        <w:t xml:space="preserve">Travail à faire : </w:t>
      </w:r>
    </w:p>
    <w:p w:rsidR="007878EE" w:rsidRPr="00941319" w:rsidRDefault="007878EE" w:rsidP="007878EE">
      <w:pPr>
        <w:numPr>
          <w:ilvl w:val="0"/>
          <w:numId w:val="39"/>
        </w:numPr>
        <w:spacing w:after="120"/>
        <w:rPr>
          <w:rFonts w:asciiTheme="minorHAnsi" w:hAnsiTheme="minorHAnsi"/>
          <w:szCs w:val="22"/>
        </w:rPr>
      </w:pPr>
      <w:r w:rsidRPr="00941319">
        <w:rPr>
          <w:rFonts w:asciiTheme="minorHAnsi" w:hAnsiTheme="minorHAnsi"/>
          <w:szCs w:val="22"/>
        </w:rPr>
        <w:t>Enregistrer toutes les opérations dans les comptes de l'entreprise.</w:t>
      </w:r>
    </w:p>
    <w:p w:rsidR="007878EE" w:rsidRPr="00941319" w:rsidRDefault="007878EE" w:rsidP="007878EE">
      <w:pPr>
        <w:numPr>
          <w:ilvl w:val="0"/>
          <w:numId w:val="39"/>
        </w:numPr>
        <w:spacing w:after="120"/>
        <w:rPr>
          <w:rFonts w:asciiTheme="minorHAnsi" w:hAnsiTheme="minorHAnsi"/>
          <w:szCs w:val="22"/>
        </w:rPr>
      </w:pPr>
      <w:r w:rsidRPr="00941319">
        <w:rPr>
          <w:rFonts w:asciiTheme="minorHAnsi" w:hAnsiTheme="minorHAnsi"/>
          <w:szCs w:val="22"/>
        </w:rPr>
        <w:t>Présenter le</w:t>
      </w:r>
      <w:r>
        <w:rPr>
          <w:rFonts w:asciiTheme="minorHAnsi" w:hAnsiTheme="minorHAnsi"/>
          <w:szCs w:val="22"/>
        </w:rPr>
        <w:t xml:space="preserve"> compte de résultat et le </w:t>
      </w:r>
      <w:r w:rsidRPr="00941319">
        <w:rPr>
          <w:rFonts w:asciiTheme="minorHAnsi" w:hAnsiTheme="minorHAnsi"/>
          <w:szCs w:val="22"/>
        </w:rPr>
        <w:t>bilan de l'entreprise à la fin du mois de janvier.</w:t>
      </w:r>
    </w:p>
    <w:p w:rsidR="007878EE" w:rsidRPr="007878EE" w:rsidRDefault="007878EE" w:rsidP="007878EE">
      <w:pPr>
        <w:numPr>
          <w:ilvl w:val="0"/>
          <w:numId w:val="39"/>
        </w:numPr>
        <w:spacing w:after="160" w:line="259" w:lineRule="auto"/>
        <w:jc w:val="left"/>
        <w:rPr>
          <w:rFonts w:asciiTheme="minorHAnsi" w:hAnsiTheme="minorHAnsi"/>
          <w:szCs w:val="22"/>
        </w:rPr>
      </w:pPr>
      <w:r w:rsidRPr="007878EE">
        <w:rPr>
          <w:rFonts w:asciiTheme="minorHAnsi" w:hAnsiTheme="minorHAnsi"/>
          <w:szCs w:val="22"/>
        </w:rPr>
        <w:t>La TVA du mois de janvier est payée par chèque N° 456, présenter l'enregistrement comptable</w:t>
      </w:r>
      <w:r w:rsidR="00781EBF">
        <w:rPr>
          <w:rFonts w:asciiTheme="minorHAnsi" w:hAnsiTheme="minorHAnsi"/>
          <w:szCs w:val="22"/>
        </w:rPr>
        <w:t>.</w:t>
      </w:r>
      <w:r w:rsidRPr="007878EE">
        <w:rPr>
          <w:rFonts w:asciiTheme="minorHAnsi" w:hAnsiTheme="minorHAnsi"/>
          <w:szCs w:val="22"/>
        </w:rPr>
        <w:br w:type="page"/>
      </w:r>
    </w:p>
    <w:p w:rsidR="00DA3A59" w:rsidRPr="00DA3A59" w:rsidRDefault="00DA3A59" w:rsidP="00DA3A59">
      <w:pPr>
        <w:rPr>
          <w:b/>
        </w:rPr>
      </w:pPr>
      <w:r w:rsidRPr="00DA3A59">
        <w:rPr>
          <w:b/>
        </w:rPr>
        <w:lastRenderedPageBreak/>
        <w:t xml:space="preserve">Entreprise </w:t>
      </w:r>
      <w:r>
        <w:rPr>
          <w:b/>
        </w:rPr>
        <w:t>HÉAT</w:t>
      </w:r>
      <w:r w:rsidRPr="00DA3A59">
        <w:rPr>
          <w:b/>
        </w:rPr>
        <w:t xml:space="preserve">  - Annexe </w:t>
      </w:r>
      <w:r>
        <w:rPr>
          <w:b/>
        </w:rPr>
        <w:t>F</w:t>
      </w:r>
      <w:r w:rsidRPr="00DA3A59">
        <w:rPr>
          <w:b/>
        </w:rPr>
        <w:t xml:space="preserve"> à compléter -</w:t>
      </w:r>
    </w:p>
    <w:p w:rsidR="007878EE" w:rsidRDefault="007878EE" w:rsidP="007878EE">
      <w:pPr>
        <w:rPr>
          <w:rFonts w:asciiTheme="minorHAnsi" w:hAnsiTheme="minorHAnsi"/>
          <w:szCs w:val="22"/>
        </w:rPr>
      </w:pPr>
    </w:p>
    <w:p w:rsidR="00DA3A59" w:rsidRPr="007878EE" w:rsidRDefault="00A92B79" w:rsidP="007878EE">
      <w:pPr>
        <w:rPr>
          <w:rFonts w:asciiTheme="minorHAnsi" w:hAnsiTheme="minorHAnsi"/>
          <w:szCs w:val="22"/>
        </w:rPr>
      </w:pPr>
      <w:r w:rsidRPr="00A92B79">
        <w:rPr>
          <w:noProof/>
          <w:szCs w:val="22"/>
        </w:rPr>
        <w:drawing>
          <wp:inline distT="0" distB="0" distL="0" distR="0">
            <wp:extent cx="6029325" cy="7134225"/>
            <wp:effectExtent l="19050" t="0" r="9525"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6029325" cy="7134225"/>
                    </a:xfrm>
                    <a:prstGeom prst="rect">
                      <a:avLst/>
                    </a:prstGeom>
                    <a:noFill/>
                    <a:ln w="9525">
                      <a:noFill/>
                      <a:miter lim="800000"/>
                      <a:headEnd/>
                      <a:tailEnd/>
                    </a:ln>
                  </pic:spPr>
                </pic:pic>
              </a:graphicData>
            </a:graphic>
          </wp:inline>
        </w:drawing>
      </w:r>
    </w:p>
    <w:p w:rsidR="007878EE" w:rsidRPr="007878EE" w:rsidRDefault="007878EE" w:rsidP="007878EE">
      <w:pPr>
        <w:rPr>
          <w:rFonts w:asciiTheme="minorHAnsi" w:hAnsiTheme="minorHAnsi"/>
          <w:szCs w:val="22"/>
        </w:rPr>
      </w:pPr>
      <w:r w:rsidRPr="007878EE">
        <w:rPr>
          <w:rFonts w:asciiTheme="minorHAnsi" w:hAnsiTheme="minorHAnsi"/>
          <w:szCs w:val="22"/>
        </w:rPr>
        <w:br w:type="page"/>
      </w:r>
    </w:p>
    <w:p w:rsidR="000875DC" w:rsidRDefault="000875DC" w:rsidP="000875DC"/>
    <w:p w:rsidR="000875DC" w:rsidRDefault="000875DC" w:rsidP="000875DC">
      <w:pPr>
        <w:pStyle w:val="Titre1"/>
        <w:numPr>
          <w:ilvl w:val="0"/>
          <w:numId w:val="13"/>
        </w:numPr>
        <w:tabs>
          <w:tab w:val="clear" w:pos="397"/>
          <w:tab w:val="num" w:pos="2835"/>
        </w:tabs>
        <w:ind w:left="2835" w:hanging="2835"/>
      </w:pPr>
      <w:r>
        <w:t xml:space="preserve">Entreprise </w:t>
      </w:r>
      <w:r w:rsidR="00222F48">
        <w:t>FOCHIN</w:t>
      </w:r>
    </w:p>
    <w:p w:rsidR="00A60250" w:rsidRDefault="000875DC" w:rsidP="000875DC">
      <w:pPr>
        <w:pStyle w:val="Corpsdetexte"/>
        <w:jc w:val="left"/>
        <w:rPr>
          <w:rFonts w:asciiTheme="minorHAnsi" w:hAnsiTheme="minorHAnsi"/>
          <w:sz w:val="22"/>
          <w:szCs w:val="22"/>
        </w:rPr>
      </w:pPr>
      <w:r w:rsidRPr="00941319">
        <w:rPr>
          <w:rFonts w:asciiTheme="minorHAnsi" w:hAnsiTheme="minorHAnsi"/>
          <w:sz w:val="22"/>
          <w:szCs w:val="22"/>
        </w:rPr>
        <w:t>M Jean FOCHIN</w:t>
      </w:r>
      <w:r w:rsidR="00222F48" w:rsidRPr="00941319">
        <w:rPr>
          <w:rFonts w:asciiTheme="minorHAnsi" w:hAnsiTheme="minorHAnsi"/>
          <w:sz w:val="22"/>
          <w:szCs w:val="22"/>
        </w:rPr>
        <w:t xml:space="preserve"> décide de c</w:t>
      </w:r>
      <w:r w:rsidR="00185C2B">
        <w:rPr>
          <w:rFonts w:asciiTheme="minorHAnsi" w:hAnsiTheme="minorHAnsi"/>
          <w:sz w:val="22"/>
          <w:szCs w:val="22"/>
        </w:rPr>
        <w:t>réer une entreprise commerciale : l'entreprise FOCHIN</w:t>
      </w:r>
      <w:r w:rsidR="00A60250">
        <w:rPr>
          <w:rFonts w:asciiTheme="minorHAnsi" w:hAnsiTheme="minorHAnsi"/>
          <w:sz w:val="22"/>
          <w:szCs w:val="22"/>
        </w:rPr>
        <w:t>.</w:t>
      </w:r>
      <w:r w:rsidR="007C4069">
        <w:rPr>
          <w:rFonts w:asciiTheme="minorHAnsi" w:hAnsiTheme="minorHAnsi"/>
          <w:sz w:val="22"/>
          <w:szCs w:val="22"/>
        </w:rPr>
        <w:t xml:space="preserve"> Elle commercialise des articles de sport.</w:t>
      </w:r>
    </w:p>
    <w:p w:rsidR="000875DC" w:rsidRPr="00941319" w:rsidRDefault="000875DC" w:rsidP="000875DC">
      <w:pPr>
        <w:pStyle w:val="Corpsdetexte"/>
        <w:jc w:val="left"/>
        <w:rPr>
          <w:rFonts w:asciiTheme="minorHAnsi" w:hAnsiTheme="minorHAnsi"/>
          <w:sz w:val="22"/>
          <w:szCs w:val="22"/>
        </w:rPr>
      </w:pPr>
      <w:r w:rsidRPr="00941319">
        <w:rPr>
          <w:rFonts w:asciiTheme="minorHAnsi" w:hAnsiTheme="minorHAnsi"/>
          <w:sz w:val="22"/>
          <w:szCs w:val="22"/>
        </w:rPr>
        <w:t>Le 1</w:t>
      </w:r>
      <w:r w:rsidRPr="00941319">
        <w:rPr>
          <w:rFonts w:asciiTheme="minorHAnsi" w:hAnsiTheme="minorHAnsi"/>
          <w:sz w:val="22"/>
          <w:szCs w:val="22"/>
          <w:vertAlign w:val="superscript"/>
        </w:rPr>
        <w:t>er</w:t>
      </w:r>
      <w:r w:rsidRPr="00941319">
        <w:rPr>
          <w:rFonts w:asciiTheme="minorHAnsi" w:hAnsiTheme="minorHAnsi"/>
          <w:sz w:val="22"/>
          <w:szCs w:val="22"/>
        </w:rPr>
        <w:t xml:space="preserve"> décembre, l'entreprise est créée. Le bilan d'ouverture est le suivant :</w:t>
      </w:r>
    </w:p>
    <w:p w:rsidR="00222F48" w:rsidRPr="00B13156" w:rsidRDefault="00222F48" w:rsidP="000875DC">
      <w:pPr>
        <w:pStyle w:val="Corpsdetexte"/>
        <w:jc w:val="left"/>
        <w:rPr>
          <w:rFonts w:asciiTheme="minorHAnsi" w:hAnsiTheme="minorHAnsi"/>
          <w:sz w:val="12"/>
          <w:szCs w:val="12"/>
        </w:rPr>
      </w:pPr>
    </w:p>
    <w:tbl>
      <w:tblPr>
        <w:tblStyle w:val="Grilledutableau"/>
        <w:tblW w:w="0" w:type="auto"/>
        <w:tblLook w:val="04A0"/>
      </w:tblPr>
      <w:tblGrid>
        <w:gridCol w:w="2943"/>
        <w:gridCol w:w="1134"/>
        <w:gridCol w:w="2127"/>
        <w:gridCol w:w="1134"/>
      </w:tblGrid>
      <w:tr w:rsidR="000875DC" w:rsidRPr="00941319" w:rsidTr="00940D77">
        <w:tc>
          <w:tcPr>
            <w:tcW w:w="4077" w:type="dxa"/>
            <w:gridSpan w:val="2"/>
            <w:tcBorders>
              <w:bottom w:val="single" w:sz="4" w:space="0" w:color="auto"/>
            </w:tcBorders>
            <w:vAlign w:val="center"/>
          </w:tcPr>
          <w:p w:rsidR="000875DC" w:rsidRPr="00941319" w:rsidRDefault="000875DC" w:rsidP="00940D77">
            <w:pPr>
              <w:pStyle w:val="Corpsdetexte"/>
              <w:jc w:val="center"/>
              <w:rPr>
                <w:rFonts w:asciiTheme="minorHAnsi" w:hAnsiTheme="minorHAnsi"/>
                <w:sz w:val="22"/>
                <w:szCs w:val="22"/>
              </w:rPr>
            </w:pPr>
          </w:p>
        </w:tc>
        <w:tc>
          <w:tcPr>
            <w:tcW w:w="3261" w:type="dxa"/>
            <w:gridSpan w:val="2"/>
            <w:tcBorders>
              <w:bottom w:val="single" w:sz="4" w:space="0" w:color="auto"/>
            </w:tcBorders>
            <w:vAlign w:val="center"/>
          </w:tcPr>
          <w:p w:rsidR="000875DC" w:rsidRPr="00941319" w:rsidRDefault="000875DC" w:rsidP="00940D77">
            <w:pPr>
              <w:pStyle w:val="Corpsdetexte"/>
              <w:jc w:val="center"/>
              <w:rPr>
                <w:rFonts w:asciiTheme="minorHAnsi" w:hAnsiTheme="minorHAnsi"/>
                <w:sz w:val="22"/>
                <w:szCs w:val="22"/>
              </w:rPr>
            </w:pPr>
          </w:p>
        </w:tc>
      </w:tr>
      <w:tr w:rsidR="000875DC" w:rsidRPr="00941319" w:rsidTr="00940D77">
        <w:tc>
          <w:tcPr>
            <w:tcW w:w="2943" w:type="dxa"/>
            <w:tcBorders>
              <w:bottom w:val="nil"/>
              <w:right w:val="nil"/>
            </w:tcBorders>
          </w:tcPr>
          <w:p w:rsidR="000875DC" w:rsidRPr="00941319" w:rsidRDefault="000875DC" w:rsidP="00940D77">
            <w:pPr>
              <w:pStyle w:val="Corpsdetexte"/>
              <w:jc w:val="left"/>
              <w:rPr>
                <w:rFonts w:asciiTheme="minorHAnsi" w:hAnsiTheme="minorHAnsi"/>
                <w:sz w:val="22"/>
                <w:szCs w:val="22"/>
              </w:rPr>
            </w:pPr>
            <w:r w:rsidRPr="00941319">
              <w:rPr>
                <w:rFonts w:asciiTheme="minorHAnsi" w:hAnsiTheme="minorHAnsi"/>
                <w:sz w:val="22"/>
                <w:szCs w:val="22"/>
              </w:rPr>
              <w:t xml:space="preserve">Immobilisation </w:t>
            </w:r>
            <w:r w:rsidRPr="00941319">
              <w:rPr>
                <w:rFonts w:asciiTheme="minorHAnsi" w:hAnsiTheme="minorHAnsi"/>
                <w:sz w:val="22"/>
                <w:szCs w:val="22"/>
                <w:vertAlign w:val="superscript"/>
              </w:rPr>
              <w:t>1</w:t>
            </w:r>
            <w:r w:rsidRPr="00941319">
              <w:rPr>
                <w:rFonts w:asciiTheme="minorHAnsi" w:hAnsiTheme="minorHAnsi"/>
                <w:sz w:val="22"/>
                <w:szCs w:val="22"/>
              </w:rPr>
              <w:t xml:space="preserve"> </w:t>
            </w:r>
          </w:p>
        </w:tc>
        <w:tc>
          <w:tcPr>
            <w:tcW w:w="1134" w:type="dxa"/>
            <w:tcBorders>
              <w:left w:val="nil"/>
              <w:bottom w:val="nil"/>
            </w:tcBorders>
            <w:vAlign w:val="center"/>
          </w:tcPr>
          <w:p w:rsidR="000875DC" w:rsidRPr="00941319" w:rsidRDefault="000875DC" w:rsidP="00940D77">
            <w:pPr>
              <w:pStyle w:val="Corpsdetexte"/>
              <w:jc w:val="right"/>
              <w:rPr>
                <w:rFonts w:asciiTheme="minorHAnsi" w:hAnsiTheme="minorHAnsi"/>
                <w:sz w:val="22"/>
                <w:szCs w:val="22"/>
              </w:rPr>
            </w:pPr>
            <w:r w:rsidRPr="00941319">
              <w:rPr>
                <w:rFonts w:asciiTheme="minorHAnsi" w:hAnsiTheme="minorHAnsi"/>
                <w:sz w:val="22"/>
                <w:szCs w:val="22"/>
              </w:rPr>
              <w:t>75 000</w:t>
            </w:r>
          </w:p>
        </w:tc>
        <w:tc>
          <w:tcPr>
            <w:tcW w:w="2127" w:type="dxa"/>
            <w:tcBorders>
              <w:bottom w:val="nil"/>
              <w:right w:val="nil"/>
            </w:tcBorders>
          </w:tcPr>
          <w:p w:rsidR="000875DC" w:rsidRPr="00941319" w:rsidRDefault="000875DC" w:rsidP="00940D77">
            <w:pPr>
              <w:pStyle w:val="Corpsdetexte"/>
              <w:jc w:val="left"/>
              <w:rPr>
                <w:rFonts w:asciiTheme="minorHAnsi" w:hAnsiTheme="minorHAnsi"/>
                <w:sz w:val="22"/>
                <w:szCs w:val="22"/>
              </w:rPr>
            </w:pPr>
            <w:r w:rsidRPr="00941319">
              <w:rPr>
                <w:rFonts w:asciiTheme="minorHAnsi" w:hAnsiTheme="minorHAnsi"/>
                <w:sz w:val="22"/>
                <w:szCs w:val="22"/>
              </w:rPr>
              <w:t>Capital</w:t>
            </w:r>
          </w:p>
        </w:tc>
        <w:tc>
          <w:tcPr>
            <w:tcW w:w="1134" w:type="dxa"/>
            <w:tcBorders>
              <w:left w:val="nil"/>
              <w:bottom w:val="nil"/>
            </w:tcBorders>
            <w:vAlign w:val="center"/>
          </w:tcPr>
          <w:p w:rsidR="000875DC" w:rsidRPr="00941319" w:rsidRDefault="000875DC" w:rsidP="00940D77">
            <w:pPr>
              <w:pStyle w:val="Corpsdetexte"/>
              <w:jc w:val="right"/>
              <w:rPr>
                <w:rFonts w:asciiTheme="minorHAnsi" w:hAnsiTheme="minorHAnsi"/>
                <w:sz w:val="22"/>
                <w:szCs w:val="22"/>
              </w:rPr>
            </w:pPr>
            <w:r w:rsidRPr="00941319">
              <w:rPr>
                <w:rFonts w:asciiTheme="minorHAnsi" w:hAnsiTheme="minorHAnsi"/>
                <w:sz w:val="22"/>
                <w:szCs w:val="22"/>
              </w:rPr>
              <w:t>51 500</w:t>
            </w:r>
          </w:p>
        </w:tc>
      </w:tr>
      <w:tr w:rsidR="000875DC" w:rsidRPr="00941319" w:rsidTr="00940D77">
        <w:tc>
          <w:tcPr>
            <w:tcW w:w="2943" w:type="dxa"/>
            <w:tcBorders>
              <w:top w:val="nil"/>
              <w:bottom w:val="nil"/>
              <w:right w:val="nil"/>
            </w:tcBorders>
          </w:tcPr>
          <w:p w:rsidR="000875DC" w:rsidRPr="00941319" w:rsidRDefault="000875DC" w:rsidP="00940D77">
            <w:pPr>
              <w:pStyle w:val="Corpsdetexte"/>
              <w:jc w:val="left"/>
              <w:rPr>
                <w:rFonts w:asciiTheme="minorHAnsi" w:hAnsiTheme="minorHAnsi"/>
                <w:sz w:val="22"/>
                <w:szCs w:val="22"/>
              </w:rPr>
            </w:pPr>
            <w:r w:rsidRPr="00941319">
              <w:rPr>
                <w:rFonts w:asciiTheme="minorHAnsi" w:hAnsiTheme="minorHAnsi"/>
                <w:sz w:val="22"/>
                <w:szCs w:val="22"/>
              </w:rPr>
              <w:t>Stocks de marchandises</w:t>
            </w:r>
          </w:p>
        </w:tc>
        <w:tc>
          <w:tcPr>
            <w:tcW w:w="1134" w:type="dxa"/>
            <w:tcBorders>
              <w:top w:val="nil"/>
              <w:left w:val="nil"/>
              <w:bottom w:val="nil"/>
            </w:tcBorders>
            <w:vAlign w:val="center"/>
          </w:tcPr>
          <w:p w:rsidR="000875DC" w:rsidRPr="00941319" w:rsidRDefault="000875DC" w:rsidP="00940D77">
            <w:pPr>
              <w:pStyle w:val="Corpsdetexte"/>
              <w:jc w:val="right"/>
              <w:rPr>
                <w:rFonts w:asciiTheme="minorHAnsi" w:hAnsiTheme="minorHAnsi"/>
                <w:sz w:val="22"/>
                <w:szCs w:val="22"/>
              </w:rPr>
            </w:pPr>
            <w:r w:rsidRPr="00941319">
              <w:rPr>
                <w:rFonts w:asciiTheme="minorHAnsi" w:hAnsiTheme="minorHAnsi"/>
                <w:sz w:val="22"/>
                <w:szCs w:val="22"/>
              </w:rPr>
              <w:t>6 500</w:t>
            </w:r>
          </w:p>
        </w:tc>
        <w:tc>
          <w:tcPr>
            <w:tcW w:w="2127" w:type="dxa"/>
            <w:tcBorders>
              <w:top w:val="nil"/>
              <w:bottom w:val="nil"/>
              <w:right w:val="nil"/>
            </w:tcBorders>
          </w:tcPr>
          <w:p w:rsidR="000875DC" w:rsidRPr="00941319" w:rsidRDefault="000875DC" w:rsidP="00940D77">
            <w:pPr>
              <w:pStyle w:val="Corpsdetexte"/>
              <w:jc w:val="left"/>
              <w:rPr>
                <w:rFonts w:asciiTheme="minorHAnsi" w:hAnsiTheme="minorHAnsi"/>
                <w:sz w:val="22"/>
                <w:szCs w:val="22"/>
              </w:rPr>
            </w:pPr>
            <w:r w:rsidRPr="00941319">
              <w:rPr>
                <w:rFonts w:asciiTheme="minorHAnsi" w:hAnsiTheme="minorHAnsi"/>
                <w:sz w:val="22"/>
                <w:szCs w:val="22"/>
              </w:rPr>
              <w:t>Emprunt</w:t>
            </w:r>
          </w:p>
        </w:tc>
        <w:tc>
          <w:tcPr>
            <w:tcW w:w="1134" w:type="dxa"/>
            <w:tcBorders>
              <w:top w:val="nil"/>
              <w:left w:val="nil"/>
              <w:bottom w:val="nil"/>
            </w:tcBorders>
            <w:vAlign w:val="center"/>
          </w:tcPr>
          <w:p w:rsidR="000875DC" w:rsidRPr="00941319" w:rsidRDefault="000875DC" w:rsidP="00940D77">
            <w:pPr>
              <w:pStyle w:val="Corpsdetexte"/>
              <w:jc w:val="right"/>
              <w:rPr>
                <w:rFonts w:asciiTheme="minorHAnsi" w:hAnsiTheme="minorHAnsi"/>
                <w:sz w:val="22"/>
                <w:szCs w:val="22"/>
              </w:rPr>
            </w:pPr>
            <w:r w:rsidRPr="00941319">
              <w:rPr>
                <w:rFonts w:asciiTheme="minorHAnsi" w:hAnsiTheme="minorHAnsi"/>
                <w:sz w:val="22"/>
                <w:szCs w:val="22"/>
              </w:rPr>
              <w:t>100 000</w:t>
            </w:r>
          </w:p>
        </w:tc>
      </w:tr>
      <w:tr w:rsidR="000875DC" w:rsidRPr="00941319" w:rsidTr="00940D77">
        <w:tc>
          <w:tcPr>
            <w:tcW w:w="2943" w:type="dxa"/>
            <w:tcBorders>
              <w:top w:val="nil"/>
              <w:bottom w:val="nil"/>
              <w:right w:val="nil"/>
            </w:tcBorders>
          </w:tcPr>
          <w:p w:rsidR="000875DC" w:rsidRPr="00941319" w:rsidRDefault="000875DC" w:rsidP="00940D77">
            <w:pPr>
              <w:pStyle w:val="Corpsdetexte"/>
              <w:jc w:val="left"/>
              <w:rPr>
                <w:rFonts w:asciiTheme="minorHAnsi" w:hAnsiTheme="minorHAnsi"/>
                <w:sz w:val="22"/>
                <w:szCs w:val="22"/>
              </w:rPr>
            </w:pPr>
            <w:r w:rsidRPr="00941319">
              <w:rPr>
                <w:rFonts w:asciiTheme="minorHAnsi" w:hAnsiTheme="minorHAnsi"/>
                <w:sz w:val="22"/>
                <w:szCs w:val="22"/>
              </w:rPr>
              <w:t xml:space="preserve">Disponibilités </w:t>
            </w:r>
            <w:r w:rsidRPr="00941319">
              <w:rPr>
                <w:rFonts w:asciiTheme="minorHAnsi" w:hAnsiTheme="minorHAnsi"/>
                <w:sz w:val="22"/>
                <w:szCs w:val="22"/>
                <w:vertAlign w:val="superscript"/>
              </w:rPr>
              <w:t xml:space="preserve">2 </w:t>
            </w:r>
          </w:p>
        </w:tc>
        <w:tc>
          <w:tcPr>
            <w:tcW w:w="1134" w:type="dxa"/>
            <w:tcBorders>
              <w:top w:val="nil"/>
              <w:left w:val="nil"/>
              <w:bottom w:val="single" w:sz="4" w:space="0" w:color="auto"/>
            </w:tcBorders>
            <w:vAlign w:val="center"/>
          </w:tcPr>
          <w:p w:rsidR="000875DC" w:rsidRPr="00941319" w:rsidRDefault="000875DC" w:rsidP="00940D77">
            <w:pPr>
              <w:pStyle w:val="Corpsdetexte"/>
              <w:jc w:val="right"/>
              <w:rPr>
                <w:rFonts w:asciiTheme="minorHAnsi" w:hAnsiTheme="minorHAnsi"/>
                <w:sz w:val="22"/>
                <w:szCs w:val="22"/>
              </w:rPr>
            </w:pPr>
            <w:r w:rsidRPr="00941319">
              <w:rPr>
                <w:rFonts w:asciiTheme="minorHAnsi" w:hAnsiTheme="minorHAnsi"/>
                <w:sz w:val="22"/>
                <w:szCs w:val="22"/>
              </w:rPr>
              <w:t>70 000</w:t>
            </w:r>
          </w:p>
        </w:tc>
        <w:tc>
          <w:tcPr>
            <w:tcW w:w="2127" w:type="dxa"/>
            <w:tcBorders>
              <w:top w:val="nil"/>
              <w:bottom w:val="nil"/>
              <w:right w:val="nil"/>
            </w:tcBorders>
          </w:tcPr>
          <w:p w:rsidR="000875DC" w:rsidRPr="00941319" w:rsidRDefault="000875DC" w:rsidP="00940D77">
            <w:pPr>
              <w:pStyle w:val="Corpsdetexte"/>
              <w:jc w:val="left"/>
              <w:rPr>
                <w:rFonts w:asciiTheme="minorHAnsi" w:hAnsiTheme="minorHAnsi"/>
                <w:sz w:val="22"/>
                <w:szCs w:val="22"/>
              </w:rPr>
            </w:pPr>
          </w:p>
        </w:tc>
        <w:tc>
          <w:tcPr>
            <w:tcW w:w="1134" w:type="dxa"/>
            <w:tcBorders>
              <w:top w:val="nil"/>
              <w:left w:val="nil"/>
              <w:bottom w:val="single" w:sz="4" w:space="0" w:color="auto"/>
            </w:tcBorders>
            <w:vAlign w:val="center"/>
          </w:tcPr>
          <w:p w:rsidR="000875DC" w:rsidRPr="00941319" w:rsidRDefault="000875DC" w:rsidP="00940D77">
            <w:pPr>
              <w:pStyle w:val="Corpsdetexte"/>
              <w:jc w:val="right"/>
              <w:rPr>
                <w:rFonts w:asciiTheme="minorHAnsi" w:hAnsiTheme="minorHAnsi"/>
                <w:sz w:val="22"/>
                <w:szCs w:val="22"/>
              </w:rPr>
            </w:pPr>
          </w:p>
        </w:tc>
      </w:tr>
      <w:tr w:rsidR="000875DC" w:rsidRPr="00941319" w:rsidTr="00940D77">
        <w:tc>
          <w:tcPr>
            <w:tcW w:w="2943" w:type="dxa"/>
            <w:tcBorders>
              <w:top w:val="nil"/>
              <w:right w:val="nil"/>
            </w:tcBorders>
          </w:tcPr>
          <w:p w:rsidR="000875DC" w:rsidRPr="00941319" w:rsidRDefault="000875DC" w:rsidP="00940D77">
            <w:pPr>
              <w:pStyle w:val="Corpsdetexte"/>
              <w:jc w:val="left"/>
              <w:rPr>
                <w:rFonts w:asciiTheme="minorHAnsi" w:hAnsiTheme="minorHAnsi"/>
                <w:sz w:val="22"/>
                <w:szCs w:val="22"/>
              </w:rPr>
            </w:pPr>
            <w:r w:rsidRPr="00941319">
              <w:rPr>
                <w:rFonts w:asciiTheme="minorHAnsi" w:hAnsiTheme="minorHAnsi"/>
                <w:sz w:val="22"/>
                <w:szCs w:val="22"/>
              </w:rPr>
              <w:t>Total de l'actif</w:t>
            </w:r>
          </w:p>
        </w:tc>
        <w:tc>
          <w:tcPr>
            <w:tcW w:w="1134" w:type="dxa"/>
            <w:tcBorders>
              <w:top w:val="single" w:sz="4" w:space="0" w:color="auto"/>
              <w:left w:val="nil"/>
            </w:tcBorders>
            <w:vAlign w:val="center"/>
          </w:tcPr>
          <w:p w:rsidR="000875DC" w:rsidRPr="00941319" w:rsidRDefault="000875DC" w:rsidP="00940D77">
            <w:pPr>
              <w:pStyle w:val="Corpsdetexte"/>
              <w:jc w:val="right"/>
              <w:rPr>
                <w:rFonts w:asciiTheme="minorHAnsi" w:hAnsiTheme="minorHAnsi"/>
                <w:sz w:val="22"/>
                <w:szCs w:val="22"/>
              </w:rPr>
            </w:pPr>
            <w:r w:rsidRPr="00941319">
              <w:rPr>
                <w:rFonts w:asciiTheme="minorHAnsi" w:hAnsiTheme="minorHAnsi"/>
                <w:sz w:val="22"/>
                <w:szCs w:val="22"/>
              </w:rPr>
              <w:t>151 500</w:t>
            </w:r>
          </w:p>
        </w:tc>
        <w:tc>
          <w:tcPr>
            <w:tcW w:w="2127" w:type="dxa"/>
            <w:tcBorders>
              <w:top w:val="nil"/>
              <w:right w:val="nil"/>
            </w:tcBorders>
          </w:tcPr>
          <w:p w:rsidR="000875DC" w:rsidRPr="00941319" w:rsidRDefault="000875DC" w:rsidP="00940D77">
            <w:pPr>
              <w:pStyle w:val="Corpsdetexte"/>
              <w:jc w:val="left"/>
              <w:rPr>
                <w:rFonts w:asciiTheme="minorHAnsi" w:hAnsiTheme="minorHAnsi"/>
                <w:sz w:val="22"/>
                <w:szCs w:val="22"/>
              </w:rPr>
            </w:pPr>
            <w:r w:rsidRPr="00941319">
              <w:rPr>
                <w:rFonts w:asciiTheme="minorHAnsi" w:hAnsiTheme="minorHAnsi"/>
                <w:sz w:val="22"/>
                <w:szCs w:val="22"/>
              </w:rPr>
              <w:t>Total du passif</w:t>
            </w:r>
          </w:p>
        </w:tc>
        <w:tc>
          <w:tcPr>
            <w:tcW w:w="1134" w:type="dxa"/>
            <w:tcBorders>
              <w:top w:val="single" w:sz="4" w:space="0" w:color="auto"/>
              <w:left w:val="nil"/>
            </w:tcBorders>
            <w:vAlign w:val="center"/>
          </w:tcPr>
          <w:p w:rsidR="000875DC" w:rsidRPr="00941319" w:rsidRDefault="000875DC" w:rsidP="00940D77">
            <w:pPr>
              <w:pStyle w:val="Corpsdetexte"/>
              <w:jc w:val="right"/>
              <w:rPr>
                <w:rFonts w:asciiTheme="minorHAnsi" w:hAnsiTheme="minorHAnsi"/>
                <w:sz w:val="22"/>
                <w:szCs w:val="22"/>
              </w:rPr>
            </w:pPr>
            <w:r w:rsidRPr="00941319">
              <w:rPr>
                <w:rFonts w:asciiTheme="minorHAnsi" w:hAnsiTheme="minorHAnsi"/>
                <w:sz w:val="22"/>
                <w:szCs w:val="22"/>
              </w:rPr>
              <w:t>151 500</w:t>
            </w:r>
          </w:p>
        </w:tc>
      </w:tr>
    </w:tbl>
    <w:p w:rsidR="000875DC" w:rsidRPr="00B13156" w:rsidRDefault="000875DC" w:rsidP="000875DC">
      <w:pPr>
        <w:pStyle w:val="Corpsdetexte"/>
        <w:jc w:val="left"/>
        <w:rPr>
          <w:rFonts w:asciiTheme="minorHAnsi" w:hAnsiTheme="minorHAnsi"/>
          <w:sz w:val="12"/>
          <w:szCs w:val="12"/>
        </w:rPr>
      </w:pPr>
    </w:p>
    <w:p w:rsidR="000875DC" w:rsidRPr="00941319" w:rsidRDefault="000875DC" w:rsidP="000875DC">
      <w:pPr>
        <w:pStyle w:val="Corpsdetexte"/>
        <w:jc w:val="left"/>
        <w:rPr>
          <w:rFonts w:asciiTheme="minorHAnsi" w:hAnsiTheme="minorHAnsi"/>
          <w:sz w:val="22"/>
          <w:szCs w:val="22"/>
        </w:rPr>
      </w:pPr>
      <w:r w:rsidRPr="00941319">
        <w:rPr>
          <w:rFonts w:asciiTheme="minorHAnsi" w:hAnsiTheme="minorHAnsi"/>
          <w:sz w:val="22"/>
          <w:szCs w:val="22"/>
          <w:vertAlign w:val="superscript"/>
        </w:rPr>
        <w:t xml:space="preserve">1 </w:t>
      </w:r>
      <w:r w:rsidRPr="00941319">
        <w:rPr>
          <w:rFonts w:asciiTheme="minorHAnsi" w:hAnsiTheme="minorHAnsi"/>
          <w:sz w:val="22"/>
          <w:szCs w:val="22"/>
        </w:rPr>
        <w:t xml:space="preserve"> Il s'agit d'un local commercial</w:t>
      </w:r>
    </w:p>
    <w:p w:rsidR="000875DC" w:rsidRPr="00941319" w:rsidRDefault="000875DC" w:rsidP="000875DC">
      <w:pPr>
        <w:pStyle w:val="Corpsdetexte"/>
        <w:jc w:val="left"/>
        <w:rPr>
          <w:rFonts w:asciiTheme="minorHAnsi" w:hAnsiTheme="minorHAnsi"/>
          <w:sz w:val="22"/>
          <w:szCs w:val="22"/>
        </w:rPr>
      </w:pPr>
      <w:r w:rsidRPr="00941319">
        <w:rPr>
          <w:rFonts w:asciiTheme="minorHAnsi" w:hAnsiTheme="minorHAnsi"/>
          <w:sz w:val="22"/>
          <w:szCs w:val="22"/>
          <w:vertAlign w:val="superscript"/>
        </w:rPr>
        <w:t xml:space="preserve">2 </w:t>
      </w:r>
      <w:r w:rsidR="00CC627E">
        <w:rPr>
          <w:rFonts w:asciiTheme="minorHAnsi" w:hAnsiTheme="minorHAnsi"/>
          <w:sz w:val="22"/>
          <w:szCs w:val="22"/>
        </w:rPr>
        <w:t xml:space="preserve"> 7</w:t>
      </w:r>
      <w:r w:rsidRPr="00941319">
        <w:rPr>
          <w:rFonts w:asciiTheme="minorHAnsi" w:hAnsiTheme="minorHAnsi"/>
          <w:sz w:val="22"/>
          <w:szCs w:val="22"/>
        </w:rPr>
        <w:t>0 000 € déposés à la banque</w:t>
      </w:r>
    </w:p>
    <w:p w:rsidR="000875DC" w:rsidRPr="00941319" w:rsidRDefault="000875DC" w:rsidP="000875DC">
      <w:pPr>
        <w:rPr>
          <w:rFonts w:asciiTheme="minorHAnsi" w:hAnsiTheme="minorHAnsi"/>
          <w:szCs w:val="22"/>
        </w:rPr>
      </w:pPr>
    </w:p>
    <w:p w:rsidR="000875DC" w:rsidRPr="00941319" w:rsidRDefault="000875DC" w:rsidP="000875DC">
      <w:pPr>
        <w:rPr>
          <w:rFonts w:asciiTheme="minorHAnsi" w:hAnsiTheme="minorHAnsi"/>
          <w:szCs w:val="22"/>
        </w:rPr>
      </w:pPr>
      <w:r w:rsidRPr="00941319">
        <w:rPr>
          <w:rFonts w:asciiTheme="minorHAnsi" w:hAnsiTheme="minorHAnsi"/>
          <w:szCs w:val="22"/>
        </w:rPr>
        <w:t>Les opérations réalisées durant le mois de décembre sont les suivantes :</w:t>
      </w:r>
    </w:p>
    <w:p w:rsidR="00A60250" w:rsidRPr="00A60250" w:rsidRDefault="00A60250" w:rsidP="00A60250">
      <w:pPr>
        <w:pStyle w:val="Corpsdetexte"/>
        <w:jc w:val="left"/>
        <w:rPr>
          <w:rFonts w:asciiTheme="minorHAnsi" w:hAnsiTheme="minorHAnsi"/>
          <w:b/>
          <w:sz w:val="22"/>
          <w:szCs w:val="22"/>
        </w:rPr>
      </w:pPr>
      <w:r w:rsidRPr="00A60250">
        <w:rPr>
          <w:rFonts w:asciiTheme="minorHAnsi" w:hAnsiTheme="minorHAnsi"/>
          <w:b/>
          <w:sz w:val="22"/>
          <w:szCs w:val="22"/>
        </w:rPr>
        <w:t>Ne pas tenir compte de la TVA.</w:t>
      </w:r>
    </w:p>
    <w:p w:rsidR="000875DC" w:rsidRPr="00941319" w:rsidRDefault="000875DC" w:rsidP="000875DC">
      <w:pPr>
        <w:rPr>
          <w:rFonts w:asciiTheme="minorHAnsi" w:hAnsiTheme="minorHAnsi"/>
          <w:szCs w:val="22"/>
        </w:rPr>
      </w:pPr>
    </w:p>
    <w:p w:rsidR="000875DC" w:rsidRDefault="000875DC" w:rsidP="000875DC">
      <w:pPr>
        <w:pStyle w:val="Paragraphedeliste"/>
        <w:numPr>
          <w:ilvl w:val="0"/>
          <w:numId w:val="35"/>
        </w:numPr>
        <w:tabs>
          <w:tab w:val="right" w:pos="9540"/>
        </w:tabs>
        <w:spacing w:after="120"/>
        <w:ind w:left="567" w:hanging="567"/>
        <w:jc w:val="left"/>
      </w:pPr>
      <w:r>
        <w:t>Achat d'une camionnette</w:t>
      </w:r>
      <w:r w:rsidR="00A30D62">
        <w:t xml:space="preserve"> de livraison</w:t>
      </w:r>
      <w:r>
        <w:t xml:space="preserve"> (facture n°456)</w:t>
      </w:r>
      <w:r>
        <w:tab/>
        <w:t>98 000</w:t>
      </w:r>
    </w:p>
    <w:p w:rsidR="000875DC" w:rsidRDefault="000875DC" w:rsidP="000875DC">
      <w:pPr>
        <w:pStyle w:val="Paragraphedeliste"/>
        <w:numPr>
          <w:ilvl w:val="0"/>
          <w:numId w:val="35"/>
        </w:numPr>
        <w:tabs>
          <w:tab w:val="right" w:pos="9540"/>
        </w:tabs>
        <w:spacing w:after="120"/>
        <w:ind w:left="567" w:hanging="567"/>
        <w:jc w:val="left"/>
      </w:pPr>
      <w:r>
        <w:t>Achat de marchandises (facture n°42)</w:t>
      </w:r>
      <w:r>
        <w:tab/>
        <w:t>57 300</w:t>
      </w:r>
    </w:p>
    <w:p w:rsidR="000875DC" w:rsidRDefault="000875DC" w:rsidP="000875DC">
      <w:pPr>
        <w:pStyle w:val="Paragraphedeliste"/>
        <w:numPr>
          <w:ilvl w:val="0"/>
          <w:numId w:val="35"/>
        </w:numPr>
        <w:tabs>
          <w:tab w:val="right" w:pos="9540"/>
        </w:tabs>
        <w:spacing w:after="120"/>
        <w:ind w:left="567" w:hanging="567"/>
        <w:jc w:val="left"/>
      </w:pPr>
      <w:r>
        <w:t>Retour des marchandises reçues détériorées (facture d'avoir n°421)</w:t>
      </w:r>
      <w:r>
        <w:tab/>
        <w:t>1 300</w:t>
      </w:r>
    </w:p>
    <w:p w:rsidR="000875DC" w:rsidRDefault="000875DC" w:rsidP="00587B63">
      <w:pPr>
        <w:pStyle w:val="Paragraphedeliste"/>
        <w:numPr>
          <w:ilvl w:val="0"/>
          <w:numId w:val="35"/>
        </w:numPr>
        <w:tabs>
          <w:tab w:val="right" w:pos="9540"/>
        </w:tabs>
        <w:spacing w:after="120"/>
        <w:ind w:left="567" w:hanging="567"/>
        <w:jc w:val="left"/>
      </w:pPr>
      <w:r>
        <w:t>Achat de fournitures d</w:t>
      </w:r>
      <w:r w:rsidR="005A6A59">
        <w:t>e bureau (facture n°87)</w:t>
      </w:r>
      <w:r w:rsidR="005A6A59">
        <w:tab/>
      </w:r>
      <w:r w:rsidR="00587B63">
        <w:t>2</w:t>
      </w:r>
      <w:r>
        <w:t>00</w:t>
      </w:r>
    </w:p>
    <w:p w:rsidR="000875DC" w:rsidRDefault="000875DC" w:rsidP="000875DC">
      <w:pPr>
        <w:pStyle w:val="Paragraphedeliste"/>
        <w:numPr>
          <w:ilvl w:val="0"/>
          <w:numId w:val="35"/>
        </w:numPr>
        <w:tabs>
          <w:tab w:val="right" w:pos="9540"/>
        </w:tabs>
        <w:spacing w:after="120"/>
        <w:ind w:left="567" w:hanging="567"/>
        <w:jc w:val="left"/>
      </w:pPr>
      <w:r>
        <w:t>Réception de la quittance de loyer des locaux (quittance n°156)</w:t>
      </w:r>
      <w:r>
        <w:tab/>
        <w:t>13 100</w:t>
      </w:r>
    </w:p>
    <w:p w:rsidR="000875DC" w:rsidRDefault="000875DC" w:rsidP="000875DC">
      <w:pPr>
        <w:pStyle w:val="Paragraphedeliste"/>
        <w:numPr>
          <w:ilvl w:val="0"/>
          <w:numId w:val="35"/>
        </w:numPr>
        <w:tabs>
          <w:tab w:val="right" w:pos="9540"/>
        </w:tabs>
        <w:spacing w:after="120"/>
        <w:ind w:left="567" w:hanging="567"/>
        <w:jc w:val="left"/>
      </w:pPr>
      <w:r>
        <w:t xml:space="preserve">Achat d'actions TOTAL </w:t>
      </w:r>
      <w:r w:rsidRPr="00590CFA">
        <w:t>avec</w:t>
      </w:r>
      <w:r>
        <w:t xml:space="preserve"> l'intention de les co</w:t>
      </w:r>
      <w:r w:rsidR="00991D69">
        <w:t xml:space="preserve">nserver sur plusieurs années, </w:t>
      </w:r>
      <w:r w:rsidR="00991D69">
        <w:br/>
        <w:t xml:space="preserve">réception du </w:t>
      </w:r>
      <w:r>
        <w:t>compte rendu de l'opération de la banque</w:t>
      </w:r>
      <w:r>
        <w:tab/>
        <w:t>10 000</w:t>
      </w:r>
    </w:p>
    <w:p w:rsidR="000875DC" w:rsidRDefault="000875DC" w:rsidP="000875DC">
      <w:pPr>
        <w:pStyle w:val="Paragraphedeliste"/>
        <w:numPr>
          <w:ilvl w:val="0"/>
          <w:numId w:val="35"/>
        </w:numPr>
        <w:tabs>
          <w:tab w:val="right" w:pos="9540"/>
        </w:tabs>
        <w:spacing w:after="120"/>
        <w:ind w:left="567" w:hanging="567"/>
        <w:jc w:val="left"/>
      </w:pPr>
      <w:r>
        <w:t>Ventes de marchandises</w:t>
      </w:r>
      <w:r w:rsidR="006A7D73">
        <w:t xml:space="preserve"> à crédit (factures)</w:t>
      </w:r>
      <w:r w:rsidR="006A7D73">
        <w:tab/>
        <w:t>60 300</w:t>
      </w:r>
    </w:p>
    <w:p w:rsidR="000875DC" w:rsidRDefault="000875DC" w:rsidP="000875DC">
      <w:pPr>
        <w:pStyle w:val="Paragraphedeliste"/>
        <w:numPr>
          <w:ilvl w:val="0"/>
          <w:numId w:val="35"/>
        </w:numPr>
        <w:tabs>
          <w:tab w:val="right" w:pos="9540"/>
        </w:tabs>
        <w:spacing w:after="120"/>
        <w:ind w:left="567" w:hanging="567"/>
        <w:jc w:val="left"/>
      </w:pPr>
      <w:r>
        <w:t>Ventes de marchandises au comptant (</w:t>
      </w:r>
      <w:r w:rsidR="00840067">
        <w:t>factures et chèques correspondants)</w:t>
      </w:r>
      <w:r w:rsidR="006A7D73">
        <w:tab/>
        <w:t>15 800</w:t>
      </w:r>
    </w:p>
    <w:p w:rsidR="000875DC" w:rsidRDefault="000875DC" w:rsidP="000875DC">
      <w:pPr>
        <w:pStyle w:val="Paragraphedeliste"/>
        <w:numPr>
          <w:ilvl w:val="0"/>
          <w:numId w:val="35"/>
        </w:numPr>
        <w:tabs>
          <w:tab w:val="right" w:pos="9540"/>
        </w:tabs>
        <w:spacing w:after="120"/>
        <w:ind w:left="567" w:hanging="567"/>
        <w:jc w:val="left"/>
      </w:pPr>
      <w:r>
        <w:t>Reçu la notification de taxe d'apprentissage</w:t>
      </w:r>
      <w:r>
        <w:tab/>
        <w:t>4 200</w:t>
      </w:r>
    </w:p>
    <w:p w:rsidR="000875DC" w:rsidRDefault="000875DC" w:rsidP="000875DC">
      <w:pPr>
        <w:pStyle w:val="Paragraphedeliste"/>
        <w:numPr>
          <w:ilvl w:val="0"/>
          <w:numId w:val="35"/>
        </w:numPr>
        <w:tabs>
          <w:tab w:val="right" w:pos="9540"/>
        </w:tabs>
        <w:spacing w:after="120"/>
        <w:ind w:left="567" w:hanging="567"/>
        <w:jc w:val="left"/>
      </w:pPr>
      <w:r>
        <w:t>Achat d'une machine à emballer réglée par chèque n°942 (facture 249)</w:t>
      </w:r>
      <w:r>
        <w:tab/>
      </w:r>
      <w:r w:rsidR="00974AFA">
        <w:t>2 0</w:t>
      </w:r>
      <w:r>
        <w:t>00</w:t>
      </w:r>
    </w:p>
    <w:p w:rsidR="000875DC" w:rsidRDefault="000875DC" w:rsidP="000875DC">
      <w:pPr>
        <w:pStyle w:val="Paragraphedeliste"/>
        <w:numPr>
          <w:ilvl w:val="0"/>
          <w:numId w:val="35"/>
        </w:numPr>
        <w:tabs>
          <w:tab w:val="right" w:pos="9540"/>
        </w:tabs>
        <w:spacing w:after="120"/>
        <w:ind w:left="567" w:hanging="567"/>
        <w:jc w:val="left"/>
      </w:pPr>
      <w:r>
        <w:t>Reçu l'avis d'assurance ince</w:t>
      </w:r>
      <w:r w:rsidR="006A7D73">
        <w:t>ndie (avis d'assurance n°123)</w:t>
      </w:r>
      <w:r w:rsidR="006A7D73">
        <w:tab/>
        <w:t>8</w:t>
      </w:r>
      <w:r>
        <w:t>80</w:t>
      </w:r>
    </w:p>
    <w:p w:rsidR="000875DC" w:rsidRDefault="000875DC" w:rsidP="000875DC">
      <w:pPr>
        <w:pStyle w:val="Paragraphedeliste"/>
        <w:numPr>
          <w:ilvl w:val="0"/>
          <w:numId w:val="35"/>
        </w:numPr>
        <w:tabs>
          <w:tab w:val="right" w:pos="9540"/>
        </w:tabs>
        <w:spacing w:after="120"/>
        <w:ind w:left="567" w:hanging="567"/>
        <w:jc w:val="left"/>
      </w:pPr>
      <w:r>
        <w:t xml:space="preserve">Reçu l'avis de crédit de la banque concernant les dividendes perçus </w:t>
      </w:r>
      <w:r w:rsidR="00DC4158">
        <w:t>sur les actions TOTAL</w:t>
      </w:r>
      <w:r w:rsidR="00DC4158">
        <w:tab/>
        <w:t>38</w:t>
      </w:r>
      <w:r>
        <w:t>0</w:t>
      </w:r>
    </w:p>
    <w:p w:rsidR="000875DC" w:rsidRDefault="000875DC" w:rsidP="000875DC">
      <w:pPr>
        <w:pStyle w:val="Paragraphedeliste"/>
        <w:numPr>
          <w:ilvl w:val="0"/>
          <w:numId w:val="35"/>
        </w:numPr>
        <w:tabs>
          <w:tab w:val="right" w:pos="9540"/>
        </w:tabs>
        <w:spacing w:after="120"/>
        <w:ind w:left="567" w:hanging="567"/>
        <w:jc w:val="left"/>
      </w:pPr>
      <w:r>
        <w:t>Remboursement d'une partie de l'emprunt (5 000</w:t>
      </w:r>
      <w:r w:rsidR="008A78D9">
        <w:t xml:space="preserve"> €</w:t>
      </w:r>
      <w:r>
        <w:t>)</w:t>
      </w:r>
      <w:r w:rsidR="003925B4">
        <w:t xml:space="preserve"> </w:t>
      </w:r>
      <w:r w:rsidR="008A78D9">
        <w:br/>
      </w:r>
      <w:r>
        <w:t>et paiement des intérêts concernant cet emprunt (1 000</w:t>
      </w:r>
      <w:r w:rsidR="008A78D9">
        <w:t xml:space="preserve"> €</w:t>
      </w:r>
      <w:r>
        <w:t>)</w:t>
      </w:r>
      <w:r>
        <w:tab/>
        <w:t>6 000</w:t>
      </w:r>
    </w:p>
    <w:p w:rsidR="000875DC" w:rsidRDefault="000875DC" w:rsidP="000875DC">
      <w:pPr>
        <w:pStyle w:val="Paragraphedeliste"/>
        <w:numPr>
          <w:ilvl w:val="0"/>
          <w:numId w:val="35"/>
        </w:numPr>
        <w:tabs>
          <w:tab w:val="right" w:pos="9540"/>
        </w:tabs>
        <w:spacing w:after="120"/>
        <w:ind w:left="567" w:hanging="567"/>
        <w:jc w:val="left"/>
      </w:pPr>
      <w:r>
        <w:t>Etabli et payé le bulletin de salaire d'un salarié (bulletin n°12 et chèque n°943)</w:t>
      </w:r>
      <w:r>
        <w:br/>
      </w:r>
      <w:r>
        <w:tab/>
        <w:t>5 500</w:t>
      </w:r>
    </w:p>
    <w:p w:rsidR="00A92263" w:rsidRDefault="00A92263" w:rsidP="000875DC">
      <w:pPr>
        <w:pStyle w:val="Paragraphedeliste"/>
        <w:numPr>
          <w:ilvl w:val="0"/>
          <w:numId w:val="35"/>
        </w:numPr>
        <w:tabs>
          <w:tab w:val="right" w:pos="9540"/>
        </w:tabs>
        <w:spacing w:after="120"/>
        <w:ind w:left="567" w:hanging="567"/>
        <w:jc w:val="left"/>
      </w:pPr>
      <w:r>
        <w:t xml:space="preserve">Réception d'une amende à </w:t>
      </w:r>
      <w:r w:rsidR="004F5779">
        <w:t>régler à l'Etat pour infraction</w:t>
      </w:r>
      <w:r w:rsidR="008B16B2">
        <w:t xml:space="preserve"> au code de la route</w:t>
      </w:r>
      <w:r>
        <w:tab/>
        <w:t>700</w:t>
      </w:r>
    </w:p>
    <w:p w:rsidR="000875DC" w:rsidRDefault="000875DC" w:rsidP="000875DC">
      <w:pPr>
        <w:tabs>
          <w:tab w:val="left" w:pos="1276"/>
          <w:tab w:val="right" w:pos="10348"/>
        </w:tabs>
      </w:pPr>
      <w:r>
        <w:t>Opérations d'inventaire :</w:t>
      </w:r>
    </w:p>
    <w:p w:rsidR="000875DC" w:rsidRDefault="000875DC" w:rsidP="000875DC">
      <w:pPr>
        <w:tabs>
          <w:tab w:val="left" w:pos="1276"/>
          <w:tab w:val="right" w:pos="10348"/>
        </w:tabs>
      </w:pPr>
    </w:p>
    <w:p w:rsidR="000875DC" w:rsidRDefault="000875DC" w:rsidP="000875DC">
      <w:pPr>
        <w:numPr>
          <w:ilvl w:val="0"/>
          <w:numId w:val="34"/>
        </w:numPr>
        <w:tabs>
          <w:tab w:val="left" w:pos="1276"/>
          <w:tab w:val="right" w:pos="10348"/>
        </w:tabs>
        <w:spacing w:after="120"/>
        <w:ind w:left="357" w:hanging="357"/>
        <w:jc w:val="left"/>
      </w:pPr>
      <w:r>
        <w:t xml:space="preserve">les dotations aux amortissements de l'exercice sont de 2 500 € (1 200 € pour le local, 800 € pour la camionnette et 500 € </w:t>
      </w:r>
      <w:r w:rsidR="00974AFA">
        <w:t>pour la machine à emballer</w:t>
      </w:r>
      <w:r>
        <w:t>).</w:t>
      </w:r>
    </w:p>
    <w:p w:rsidR="000875DC" w:rsidRDefault="000875DC" w:rsidP="000875DC">
      <w:pPr>
        <w:numPr>
          <w:ilvl w:val="0"/>
          <w:numId w:val="34"/>
        </w:numPr>
        <w:tabs>
          <w:tab w:val="left" w:pos="1276"/>
          <w:tab w:val="right" w:pos="10348"/>
        </w:tabs>
        <w:spacing w:after="120"/>
        <w:ind w:left="357" w:hanging="357"/>
        <w:jc w:val="left"/>
      </w:pPr>
      <w:r>
        <w:t>le stock final de ma</w:t>
      </w:r>
      <w:r w:rsidR="00396AD4">
        <w:t>rchandises est évalué à 3 000 €.</w:t>
      </w:r>
    </w:p>
    <w:p w:rsidR="000875DC" w:rsidRDefault="000875DC" w:rsidP="000875DC">
      <w:pPr>
        <w:rPr>
          <w:b/>
          <w:iCs/>
          <w:sz w:val="16"/>
        </w:rPr>
      </w:pPr>
    </w:p>
    <w:p w:rsidR="00222F48" w:rsidRPr="0088367E" w:rsidRDefault="00222F48" w:rsidP="00222F48">
      <w:r>
        <w:t xml:space="preserve">Travail à faire : </w:t>
      </w:r>
    </w:p>
    <w:p w:rsidR="00222F48" w:rsidRPr="0088367E" w:rsidRDefault="00222F48" w:rsidP="00222F48"/>
    <w:p w:rsidR="00222F48" w:rsidRPr="0088367E" w:rsidRDefault="00222F48" w:rsidP="00222F48">
      <w:pPr>
        <w:numPr>
          <w:ilvl w:val="0"/>
          <w:numId w:val="36"/>
        </w:numPr>
      </w:pPr>
      <w:r w:rsidRPr="0088367E">
        <w:t>Enregistrer toutes les opérations dans les comptes de l'entreprise.</w:t>
      </w:r>
    </w:p>
    <w:p w:rsidR="00222F48" w:rsidRDefault="00222F48" w:rsidP="00222F48"/>
    <w:p w:rsidR="005B3A5A" w:rsidRDefault="005B3A5A" w:rsidP="00222F48">
      <w:pPr>
        <w:numPr>
          <w:ilvl w:val="0"/>
          <w:numId w:val="36"/>
        </w:numPr>
      </w:pPr>
      <w:r>
        <w:t>Présenter le compte de résultat de l'exercice N</w:t>
      </w:r>
      <w:r w:rsidRPr="005B3A5A">
        <w:t xml:space="preserve"> </w:t>
      </w:r>
      <w:r>
        <w:t xml:space="preserve">pour </w:t>
      </w:r>
      <w:r w:rsidRPr="0088367E">
        <w:t>l'entreprise</w:t>
      </w:r>
      <w:r>
        <w:t xml:space="preserve"> FOCHIN</w:t>
      </w:r>
      <w:r w:rsidR="006E6CE1">
        <w:t>.</w:t>
      </w:r>
    </w:p>
    <w:p w:rsidR="005B3A5A" w:rsidRDefault="005B3A5A" w:rsidP="005B3A5A"/>
    <w:p w:rsidR="005B3A5A" w:rsidRDefault="005B3A5A" w:rsidP="005B3A5A">
      <w:pPr>
        <w:numPr>
          <w:ilvl w:val="0"/>
          <w:numId w:val="36"/>
        </w:numPr>
      </w:pPr>
      <w:r w:rsidRPr="0088367E">
        <w:t>Présenter le bilan de l'entreprise à la fin de la période.</w:t>
      </w:r>
    </w:p>
    <w:p w:rsidR="00B4092D" w:rsidRDefault="00B4092D" w:rsidP="00B4092D"/>
    <w:p w:rsidR="00B4092D" w:rsidRDefault="00B4092D">
      <w:pPr>
        <w:spacing w:after="160" w:line="259" w:lineRule="auto"/>
        <w:jc w:val="left"/>
      </w:pPr>
      <w:r>
        <w:br w:type="page"/>
      </w:r>
    </w:p>
    <w:p w:rsidR="00B4092D" w:rsidRDefault="00B4092D" w:rsidP="00B4092D">
      <w:pPr>
        <w:rPr>
          <w:b/>
        </w:rPr>
      </w:pPr>
      <w:r w:rsidRPr="001603D1">
        <w:rPr>
          <w:b/>
        </w:rPr>
        <w:lastRenderedPageBreak/>
        <w:t xml:space="preserve">Entreprise </w:t>
      </w:r>
      <w:r>
        <w:rPr>
          <w:b/>
        </w:rPr>
        <w:t xml:space="preserve">FOCHIN </w:t>
      </w:r>
      <w:r w:rsidRPr="001603D1">
        <w:rPr>
          <w:b/>
        </w:rPr>
        <w:t xml:space="preserve"> - Annexe </w:t>
      </w:r>
      <w:r w:rsidR="007878EE">
        <w:rPr>
          <w:b/>
        </w:rPr>
        <w:t>G</w:t>
      </w:r>
      <w:r w:rsidRPr="001603D1">
        <w:rPr>
          <w:b/>
        </w:rPr>
        <w:t xml:space="preserve"> à compléter </w:t>
      </w:r>
      <w:r>
        <w:rPr>
          <w:b/>
        </w:rPr>
        <w:t>–</w:t>
      </w:r>
    </w:p>
    <w:p w:rsidR="00B4092D" w:rsidRDefault="00B4092D" w:rsidP="00B4092D"/>
    <w:p w:rsidR="006C3476" w:rsidRDefault="006C3476" w:rsidP="00B4092D"/>
    <w:p w:rsidR="00322538" w:rsidRDefault="00322538" w:rsidP="00B4092D"/>
    <w:p w:rsidR="00B4092D" w:rsidRDefault="00B4092D" w:rsidP="00B4092D">
      <w:r w:rsidRPr="00B4092D">
        <w:rPr>
          <w:noProof/>
        </w:rPr>
        <w:drawing>
          <wp:inline distT="0" distB="0" distL="0" distR="0">
            <wp:extent cx="6303836" cy="2714625"/>
            <wp:effectExtent l="19050" t="0" r="1714"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6303836" cy="2714625"/>
                    </a:xfrm>
                    <a:prstGeom prst="rect">
                      <a:avLst/>
                    </a:prstGeom>
                    <a:noFill/>
                    <a:ln w="9525">
                      <a:noFill/>
                      <a:miter lim="800000"/>
                      <a:headEnd/>
                      <a:tailEnd/>
                    </a:ln>
                  </pic:spPr>
                </pic:pic>
              </a:graphicData>
            </a:graphic>
          </wp:inline>
        </w:drawing>
      </w:r>
    </w:p>
    <w:p w:rsidR="00B4092D" w:rsidRDefault="00B4092D" w:rsidP="00B4092D"/>
    <w:p w:rsidR="00B4092D" w:rsidRDefault="00B4092D" w:rsidP="00B4092D"/>
    <w:p w:rsidR="006C3476" w:rsidRDefault="006C3476" w:rsidP="00B4092D"/>
    <w:p w:rsidR="006C3476" w:rsidRDefault="006C3476" w:rsidP="00B4092D"/>
    <w:p w:rsidR="006C3476" w:rsidRDefault="006C3476" w:rsidP="00B4092D"/>
    <w:p w:rsidR="00B4092D" w:rsidRDefault="00B4092D" w:rsidP="00B4092D"/>
    <w:p w:rsidR="00322538" w:rsidRDefault="00322538" w:rsidP="00B4092D">
      <w:r w:rsidRPr="00322538">
        <w:rPr>
          <w:noProof/>
        </w:rPr>
        <w:drawing>
          <wp:inline distT="0" distB="0" distL="0" distR="0">
            <wp:extent cx="6316188" cy="1752600"/>
            <wp:effectExtent l="19050" t="0" r="8412"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6316188" cy="1752600"/>
                    </a:xfrm>
                    <a:prstGeom prst="rect">
                      <a:avLst/>
                    </a:prstGeom>
                    <a:noFill/>
                    <a:ln w="9525">
                      <a:noFill/>
                      <a:miter lim="800000"/>
                      <a:headEnd/>
                      <a:tailEnd/>
                    </a:ln>
                  </pic:spPr>
                </pic:pic>
              </a:graphicData>
            </a:graphic>
          </wp:inline>
        </w:drawing>
      </w:r>
    </w:p>
    <w:p w:rsidR="00B4092D" w:rsidRDefault="00B4092D" w:rsidP="00B4092D"/>
    <w:p w:rsidR="00B4092D" w:rsidRDefault="00B4092D" w:rsidP="00B4092D"/>
    <w:p w:rsidR="008F43FB" w:rsidRDefault="008F43FB">
      <w:pPr>
        <w:spacing w:after="160" w:line="259" w:lineRule="auto"/>
        <w:jc w:val="left"/>
        <w:rPr>
          <w:lang w:eastAsia="en-US"/>
        </w:rPr>
      </w:pPr>
      <w:r>
        <w:rPr>
          <w:lang w:eastAsia="en-US"/>
        </w:rPr>
        <w:br w:type="page"/>
      </w:r>
    </w:p>
    <w:p w:rsidR="00775663" w:rsidRDefault="00775663" w:rsidP="008F43FB">
      <w:pPr>
        <w:rPr>
          <w:b/>
        </w:rPr>
        <w:sectPr w:rsidR="00775663" w:rsidSect="002E4705">
          <w:headerReference w:type="even" r:id="rId24"/>
          <w:headerReference w:type="default" r:id="rId25"/>
          <w:footerReference w:type="even" r:id="rId26"/>
          <w:footerReference w:type="default" r:id="rId27"/>
          <w:headerReference w:type="first" r:id="rId28"/>
          <w:footerReference w:type="first" r:id="rId29"/>
          <w:pgSz w:w="11906" w:h="16838" w:code="9"/>
          <w:pgMar w:top="851" w:right="1134" w:bottom="851" w:left="1134" w:header="284" w:footer="567" w:gutter="0"/>
          <w:cols w:space="708"/>
          <w:titlePg/>
          <w:docGrid w:linePitch="360"/>
        </w:sectPr>
      </w:pPr>
    </w:p>
    <w:p w:rsidR="008F43FB" w:rsidRDefault="008F43FB" w:rsidP="008F43FB">
      <w:pPr>
        <w:rPr>
          <w:b/>
        </w:rPr>
      </w:pPr>
      <w:r w:rsidRPr="001603D1">
        <w:rPr>
          <w:b/>
        </w:rPr>
        <w:lastRenderedPageBreak/>
        <w:t xml:space="preserve">Entreprise </w:t>
      </w:r>
      <w:r>
        <w:rPr>
          <w:b/>
        </w:rPr>
        <w:t xml:space="preserve">FOCHIN </w:t>
      </w:r>
      <w:r w:rsidRPr="001603D1">
        <w:rPr>
          <w:b/>
        </w:rPr>
        <w:t xml:space="preserve"> - Annexe </w:t>
      </w:r>
      <w:r w:rsidR="007878EE">
        <w:rPr>
          <w:b/>
        </w:rPr>
        <w:t>G</w:t>
      </w:r>
      <w:r w:rsidRPr="001603D1">
        <w:rPr>
          <w:b/>
        </w:rPr>
        <w:t xml:space="preserve"> à compléter </w:t>
      </w:r>
      <w:r w:rsidR="00775663">
        <w:rPr>
          <w:b/>
        </w:rPr>
        <w:t>–</w:t>
      </w:r>
    </w:p>
    <w:p w:rsidR="00775663" w:rsidRPr="00775663" w:rsidRDefault="00775663" w:rsidP="008F43FB">
      <w:pPr>
        <w:rPr>
          <w:sz w:val="10"/>
        </w:rPr>
      </w:pPr>
    </w:p>
    <w:p w:rsidR="00F329DF" w:rsidRDefault="00C97103" w:rsidP="007878EE">
      <w:pPr>
        <w:spacing w:after="120"/>
        <w:rPr>
          <w:rFonts w:asciiTheme="minorHAnsi" w:hAnsiTheme="minorHAnsi"/>
          <w:szCs w:val="22"/>
        </w:rPr>
      </w:pPr>
      <w:r w:rsidRPr="00C97103">
        <w:rPr>
          <w:noProof/>
          <w:szCs w:val="22"/>
        </w:rPr>
        <w:drawing>
          <wp:inline distT="0" distB="0" distL="0" distR="0">
            <wp:extent cx="8562975" cy="5857875"/>
            <wp:effectExtent l="1905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srcRect/>
                    <a:stretch>
                      <a:fillRect/>
                    </a:stretch>
                  </pic:blipFill>
                  <pic:spPr bwMode="auto">
                    <a:xfrm>
                      <a:off x="0" y="0"/>
                      <a:ext cx="8562975" cy="5857875"/>
                    </a:xfrm>
                    <a:prstGeom prst="rect">
                      <a:avLst/>
                    </a:prstGeom>
                    <a:noFill/>
                    <a:ln w="9525">
                      <a:noFill/>
                      <a:miter lim="800000"/>
                      <a:headEnd/>
                      <a:tailEnd/>
                    </a:ln>
                  </pic:spPr>
                </pic:pic>
              </a:graphicData>
            </a:graphic>
          </wp:inline>
        </w:drawing>
      </w:r>
    </w:p>
    <w:p w:rsidR="00C9794A" w:rsidRDefault="00C9794A" w:rsidP="007878EE">
      <w:pPr>
        <w:spacing w:after="120"/>
        <w:rPr>
          <w:rFonts w:asciiTheme="minorHAnsi" w:hAnsiTheme="minorHAnsi"/>
          <w:szCs w:val="22"/>
        </w:rPr>
        <w:sectPr w:rsidR="00C9794A" w:rsidSect="00F329DF">
          <w:headerReference w:type="default" r:id="rId31"/>
          <w:footerReference w:type="default" r:id="rId32"/>
          <w:footerReference w:type="first" r:id="rId33"/>
          <w:pgSz w:w="16838" w:h="11906" w:orient="landscape" w:code="9"/>
          <w:pgMar w:top="1134" w:right="851" w:bottom="1134" w:left="851" w:header="284" w:footer="567" w:gutter="0"/>
          <w:cols w:space="708"/>
          <w:titlePg/>
          <w:docGrid w:linePitch="360"/>
        </w:sectPr>
      </w:pPr>
    </w:p>
    <w:p w:rsidR="00C9794A" w:rsidRPr="00C9794A" w:rsidRDefault="00C9794A" w:rsidP="00C9794A">
      <w:pPr>
        <w:pStyle w:val="Titre1"/>
        <w:tabs>
          <w:tab w:val="left" w:pos="1701"/>
        </w:tabs>
      </w:pPr>
      <w:r w:rsidRPr="00C9794A">
        <w:lastRenderedPageBreak/>
        <w:t xml:space="preserve">PARTIE 2 </w:t>
      </w:r>
      <w:r>
        <w:tab/>
        <w:t xml:space="preserve">Le suivi du dossier </w:t>
      </w:r>
      <w:r w:rsidRPr="00C9794A">
        <w:t>O Garden</w:t>
      </w:r>
    </w:p>
    <w:p w:rsidR="00C9794A" w:rsidRDefault="00C9794A" w:rsidP="00C9794A">
      <w:pPr>
        <w:spacing w:after="120"/>
      </w:pPr>
    </w:p>
    <w:p w:rsidR="00C9794A" w:rsidRDefault="00C9794A" w:rsidP="00C9794A">
      <w:pPr>
        <w:spacing w:after="120"/>
      </w:pPr>
      <w:r>
        <w:t>Fort de son expérience acquise pendant plus de 10 ans en tant que salarié chez un paysagiste, Arthur Lenormand a décidé de créer sa propre entreprise, la jardinerie O Garden.</w:t>
      </w:r>
    </w:p>
    <w:p w:rsidR="00C9794A" w:rsidRDefault="00C9794A" w:rsidP="00C9794A">
      <w:pPr>
        <w:spacing w:after="120"/>
      </w:pPr>
      <w:r>
        <w:t xml:space="preserve">Pour la création et la tenue comptable de sa société, Il est accompagné par le cabinet </w:t>
      </w:r>
      <w:r w:rsidRPr="00F02D70">
        <w:t>d’expertise compt</w:t>
      </w:r>
      <w:r>
        <w:t>able Audit Gestion Conseil (AGC).</w:t>
      </w:r>
    </w:p>
    <w:p w:rsidR="00C9794A" w:rsidRDefault="00C9794A" w:rsidP="00C9794A">
      <w:pPr>
        <w:spacing w:after="120"/>
      </w:pPr>
      <w:r>
        <w:t xml:space="preserve">Sur les conseils du cabinet, Arthur Lenormand a choisi la forme juridique d’EURL (Entreprise Unipersonnelle à Responsabilité Limitée). </w:t>
      </w:r>
    </w:p>
    <w:p w:rsidR="00C9794A" w:rsidRDefault="00C9794A" w:rsidP="00C9794A">
      <w:pPr>
        <w:spacing w:after="120"/>
      </w:pPr>
    </w:p>
    <w:p w:rsidR="00C9794A" w:rsidRDefault="00C9794A" w:rsidP="00C9794A">
      <w:pPr>
        <w:spacing w:after="120"/>
      </w:pPr>
      <w:r>
        <w:t xml:space="preserve">L’EURL </w:t>
      </w:r>
      <w:r w:rsidRPr="00DF4994">
        <w:t>O_GARDEN</w:t>
      </w:r>
      <w:r>
        <w:t xml:space="preserve"> </w:t>
      </w:r>
      <w:r w:rsidRPr="00DF4994">
        <w:t>a une activité commerciale de distribution de fournitures pour le jardin (plantes fleuries, d'arbustes et d'accessoires) auprès de professionnels en esp</w:t>
      </w:r>
      <w:r>
        <w:t>aces verts et de particuliers.</w:t>
      </w:r>
    </w:p>
    <w:p w:rsidR="00C9794A" w:rsidRPr="00DF4994" w:rsidRDefault="00C9794A" w:rsidP="00C9794A">
      <w:pPr>
        <w:spacing w:after="120"/>
      </w:pPr>
      <w:r w:rsidRPr="00DF4994">
        <w:t xml:space="preserve">La distribution des produits se fait par </w:t>
      </w:r>
      <w:r>
        <w:t>deux</w:t>
      </w:r>
      <w:r w:rsidRPr="00DF4994">
        <w:t xml:space="preserve"> canaux :</w:t>
      </w:r>
    </w:p>
    <w:p w:rsidR="00C9794A" w:rsidRPr="00DF4994" w:rsidRDefault="00C9794A" w:rsidP="00C9794A">
      <w:pPr>
        <w:pStyle w:val="Paragraphedeliste"/>
        <w:numPr>
          <w:ilvl w:val="0"/>
          <w:numId w:val="44"/>
        </w:numPr>
        <w:spacing w:after="120" w:line="259" w:lineRule="auto"/>
      </w:pPr>
      <w:r w:rsidRPr="00DF4994">
        <w:t xml:space="preserve">Un espace de vente en magasin </w:t>
      </w:r>
      <w:r>
        <w:t>notamment pour les clients particuliers,</w:t>
      </w:r>
    </w:p>
    <w:p w:rsidR="00C9794A" w:rsidRPr="00DF4994" w:rsidRDefault="00C9794A" w:rsidP="00C9794A">
      <w:pPr>
        <w:pStyle w:val="Paragraphedeliste"/>
        <w:numPr>
          <w:ilvl w:val="0"/>
          <w:numId w:val="44"/>
        </w:numPr>
        <w:spacing w:after="120" w:line="259" w:lineRule="auto"/>
      </w:pPr>
      <w:r>
        <w:t>L</w:t>
      </w:r>
      <w:r w:rsidRPr="00DF4994">
        <w:t>a</w:t>
      </w:r>
      <w:r>
        <w:t xml:space="preserve"> livraison chez les clients professionnels.</w:t>
      </w:r>
    </w:p>
    <w:p w:rsidR="00C9794A" w:rsidRDefault="00C9794A" w:rsidP="00C9794A">
      <w:pPr>
        <w:spacing w:after="120"/>
      </w:pPr>
    </w:p>
    <w:p w:rsidR="00C9794A" w:rsidRDefault="00C9794A" w:rsidP="00C9794A">
      <w:pPr>
        <w:spacing w:after="120"/>
      </w:pPr>
      <w:r>
        <w:t>Pour exercer son activité, Monsieur Lenormand loue un bâtiment en partie aménagé et son terrain attenant à la métropole Rouen Normandie. Le bâtiment est le siège social de la société. Il a embauché un salarié, Loïc PREVAL pour l’aider (début du contrat de travail, CDI : le 1</w:t>
      </w:r>
      <w:r w:rsidRPr="001D7B98">
        <w:rPr>
          <w:vertAlign w:val="superscript"/>
        </w:rPr>
        <w:t>er</w:t>
      </w:r>
      <w:r>
        <w:t xml:space="preserve"> octobre).</w:t>
      </w:r>
    </w:p>
    <w:p w:rsidR="00C9794A" w:rsidRDefault="00C9794A" w:rsidP="00C9794A">
      <w:pPr>
        <w:spacing w:after="120"/>
      </w:pPr>
    </w:p>
    <w:p w:rsidR="00C9794A" w:rsidRDefault="00C9794A" w:rsidP="00C9794A">
      <w:pPr>
        <w:spacing w:after="120"/>
      </w:pPr>
      <w:r>
        <w:t>L’entreprise a choisi d’utiliser le PGI EBP pour assurer la gestion complète de son système d’information comptable. Pour l’instant, elle utilise les modules Gestion commerciale et Comptabilité. Les paies sont réalisées au cabinet d’expertise comptable AGC.</w:t>
      </w:r>
    </w:p>
    <w:p w:rsidR="00C9794A" w:rsidRDefault="00C9794A" w:rsidP="00C9794A">
      <w:pPr>
        <w:spacing w:after="120"/>
      </w:pPr>
      <w:r>
        <w:t>Arthur LENORMAND, en tant que gérant, a accès à toutes les informations de la base de données et peut réaliser toutes les actions.</w:t>
      </w:r>
    </w:p>
    <w:p w:rsidR="00C9794A" w:rsidRDefault="00C9794A" w:rsidP="00C9794A">
      <w:pPr>
        <w:spacing w:after="120"/>
      </w:pPr>
      <w:r>
        <w:t xml:space="preserve">Loïc PREVAL, salarié, gère la réception des achats de marchandises, les ventes aux particuliers dans l’espace de vente en magasin. Il est amené à prendre des commandes des clients professionnels et à préparer les livraisons.  La gestion des règlements (clients et fournisseurs) est réalisée uniquement par le gérant. </w:t>
      </w:r>
    </w:p>
    <w:p w:rsidR="00C9794A" w:rsidRDefault="00C9794A" w:rsidP="00C9794A">
      <w:pPr>
        <w:spacing w:after="120"/>
      </w:pPr>
      <w:r>
        <w:t>Loïc PREVAL a un accès limité au module Gestion commerciale et aucun accès au module Comptabilité.</w:t>
      </w:r>
    </w:p>
    <w:p w:rsidR="00C9794A" w:rsidRDefault="00C9794A" w:rsidP="00C9794A">
      <w:pPr>
        <w:spacing w:after="120"/>
      </w:pPr>
    </w:p>
    <w:tbl>
      <w:tblPr>
        <w:tblW w:w="5273" w:type="dxa"/>
        <w:jc w:val="center"/>
        <w:tblInd w:w="-1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5"/>
        <w:gridCol w:w="1559"/>
        <w:gridCol w:w="1559"/>
      </w:tblGrid>
      <w:tr w:rsidR="00C9794A" w:rsidRPr="002B2D50" w:rsidTr="00574026">
        <w:trPr>
          <w:jc w:val="center"/>
        </w:trPr>
        <w:tc>
          <w:tcPr>
            <w:tcW w:w="2155" w:type="dxa"/>
          </w:tcPr>
          <w:p w:rsidR="00C9794A" w:rsidRPr="002B2D50" w:rsidRDefault="00C9794A" w:rsidP="00574026">
            <w:pPr>
              <w:pStyle w:val="Sansinterligne"/>
              <w:spacing w:after="120"/>
              <w:jc w:val="center"/>
              <w:rPr>
                <w:b/>
              </w:rPr>
            </w:pPr>
            <w:r w:rsidRPr="002B2D50">
              <w:rPr>
                <w:b/>
              </w:rPr>
              <w:t>Nom</w:t>
            </w:r>
          </w:p>
        </w:tc>
        <w:tc>
          <w:tcPr>
            <w:tcW w:w="1559" w:type="dxa"/>
          </w:tcPr>
          <w:p w:rsidR="00C9794A" w:rsidRPr="002B2D50" w:rsidRDefault="00C9794A" w:rsidP="00574026">
            <w:pPr>
              <w:pStyle w:val="Sansinterligne"/>
              <w:spacing w:after="120"/>
              <w:jc w:val="center"/>
              <w:rPr>
                <w:b/>
              </w:rPr>
            </w:pPr>
            <w:r w:rsidRPr="002B2D50">
              <w:rPr>
                <w:b/>
              </w:rPr>
              <w:t>Identifiant</w:t>
            </w:r>
          </w:p>
        </w:tc>
        <w:tc>
          <w:tcPr>
            <w:tcW w:w="1559" w:type="dxa"/>
          </w:tcPr>
          <w:p w:rsidR="00C9794A" w:rsidRPr="002B2D50" w:rsidRDefault="00C9794A" w:rsidP="00574026">
            <w:pPr>
              <w:pStyle w:val="Sansinterligne"/>
              <w:spacing w:after="120"/>
              <w:jc w:val="center"/>
              <w:rPr>
                <w:b/>
              </w:rPr>
            </w:pPr>
            <w:r w:rsidRPr="002B2D50">
              <w:rPr>
                <w:b/>
              </w:rPr>
              <w:t>Mot de passe</w:t>
            </w:r>
          </w:p>
        </w:tc>
      </w:tr>
      <w:tr w:rsidR="00C9794A" w:rsidRPr="00607CB6" w:rsidTr="00574026">
        <w:trPr>
          <w:jc w:val="center"/>
        </w:trPr>
        <w:tc>
          <w:tcPr>
            <w:tcW w:w="2155" w:type="dxa"/>
          </w:tcPr>
          <w:p w:rsidR="00C9794A" w:rsidRPr="00425B68" w:rsidRDefault="00C9794A" w:rsidP="00574026">
            <w:pPr>
              <w:pStyle w:val="Sansinterligne"/>
              <w:spacing w:after="120"/>
            </w:pPr>
            <w:r w:rsidRPr="00425B68">
              <w:t>Arthur LENORMAND</w:t>
            </w:r>
          </w:p>
        </w:tc>
        <w:tc>
          <w:tcPr>
            <w:tcW w:w="1559" w:type="dxa"/>
          </w:tcPr>
          <w:p w:rsidR="00C9794A" w:rsidRPr="00425B68" w:rsidRDefault="00C9794A" w:rsidP="00574026">
            <w:pPr>
              <w:pStyle w:val="Sansinterligne"/>
              <w:spacing w:after="120"/>
            </w:pPr>
            <w:r w:rsidRPr="00425B68">
              <w:t>ALENORMAND</w:t>
            </w:r>
          </w:p>
        </w:tc>
        <w:tc>
          <w:tcPr>
            <w:tcW w:w="1559" w:type="dxa"/>
          </w:tcPr>
          <w:p w:rsidR="00C9794A" w:rsidRPr="00425B68" w:rsidRDefault="00C9794A" w:rsidP="00574026">
            <w:pPr>
              <w:pStyle w:val="Sansinterligne"/>
              <w:spacing w:after="120"/>
            </w:pPr>
            <w:r w:rsidRPr="00425B68">
              <w:t>LENORMAND</w:t>
            </w:r>
          </w:p>
        </w:tc>
      </w:tr>
      <w:tr w:rsidR="00C9794A" w:rsidRPr="00607CB6" w:rsidTr="00574026">
        <w:trPr>
          <w:jc w:val="center"/>
        </w:trPr>
        <w:tc>
          <w:tcPr>
            <w:tcW w:w="2155" w:type="dxa"/>
          </w:tcPr>
          <w:p w:rsidR="00C9794A" w:rsidRPr="00425B68" w:rsidRDefault="00C9794A" w:rsidP="00574026">
            <w:pPr>
              <w:pStyle w:val="Sansinterligne"/>
              <w:spacing w:after="120"/>
            </w:pPr>
            <w:r w:rsidRPr="00425B68">
              <w:t>Loïc PREVAL</w:t>
            </w:r>
            <w:r w:rsidRPr="00425B68">
              <w:tab/>
            </w:r>
          </w:p>
        </w:tc>
        <w:tc>
          <w:tcPr>
            <w:tcW w:w="1559" w:type="dxa"/>
          </w:tcPr>
          <w:p w:rsidR="00C9794A" w:rsidRPr="00425B68" w:rsidRDefault="00C9794A" w:rsidP="00574026">
            <w:pPr>
              <w:pStyle w:val="Sansinterligne"/>
              <w:spacing w:after="120"/>
            </w:pPr>
            <w:r w:rsidRPr="00425B68">
              <w:t>LPREVAL</w:t>
            </w:r>
          </w:p>
        </w:tc>
        <w:tc>
          <w:tcPr>
            <w:tcW w:w="1559" w:type="dxa"/>
          </w:tcPr>
          <w:p w:rsidR="00C9794A" w:rsidRPr="00425B68" w:rsidRDefault="00C9794A" w:rsidP="00574026">
            <w:pPr>
              <w:pStyle w:val="Sansinterligne"/>
              <w:spacing w:after="120"/>
            </w:pPr>
            <w:r w:rsidRPr="00425B68">
              <w:t>PREVAL</w:t>
            </w:r>
            <w:r w:rsidRPr="00425B68">
              <w:tab/>
            </w:r>
          </w:p>
        </w:tc>
      </w:tr>
    </w:tbl>
    <w:p w:rsidR="00C9794A" w:rsidRDefault="00C9794A" w:rsidP="00C9794A">
      <w:pPr>
        <w:spacing w:after="120"/>
      </w:pPr>
    </w:p>
    <w:p w:rsidR="00C9794A" w:rsidRDefault="00C9794A" w:rsidP="00C9794A">
      <w:pPr>
        <w:spacing w:after="120"/>
      </w:pPr>
    </w:p>
    <w:p w:rsidR="00C9794A" w:rsidRDefault="00C9794A" w:rsidP="00C9794A">
      <w:pPr>
        <w:tabs>
          <w:tab w:val="left" w:pos="900"/>
        </w:tabs>
        <w:spacing w:after="120"/>
      </w:pPr>
      <w:r>
        <w:t>Vous disposez de la base O_GARDEN_17_Etudiants implantée sur le PGI EBP.</w:t>
      </w:r>
    </w:p>
    <w:p w:rsidR="00C9794A" w:rsidRDefault="00C9794A" w:rsidP="00C9794A">
      <w:pPr>
        <w:spacing w:after="120"/>
      </w:pPr>
    </w:p>
    <w:p w:rsidR="00C9794A" w:rsidRDefault="00C9794A" w:rsidP="00C9794A">
      <w:pPr>
        <w:spacing w:after="120"/>
      </w:pPr>
    </w:p>
    <w:p w:rsidR="00C9794A" w:rsidRDefault="00C9794A" w:rsidP="00C9794A">
      <w:pPr>
        <w:spacing w:after="120"/>
      </w:pPr>
    </w:p>
    <w:p w:rsidR="00C9794A" w:rsidRDefault="00C9794A">
      <w:pPr>
        <w:spacing w:after="160" w:line="259" w:lineRule="auto"/>
        <w:jc w:val="left"/>
        <w:rPr>
          <w:b/>
          <w:sz w:val="24"/>
          <w:szCs w:val="24"/>
        </w:rPr>
      </w:pPr>
      <w:r>
        <w:rPr>
          <w:b/>
          <w:sz w:val="24"/>
          <w:szCs w:val="24"/>
        </w:rPr>
        <w:br w:type="page"/>
      </w:r>
    </w:p>
    <w:p w:rsidR="00C9794A" w:rsidRPr="005A7664" w:rsidRDefault="00C9794A" w:rsidP="00C9794A">
      <w:pPr>
        <w:spacing w:after="120"/>
        <w:jc w:val="center"/>
        <w:rPr>
          <w:b/>
          <w:sz w:val="24"/>
          <w:szCs w:val="24"/>
        </w:rPr>
      </w:pPr>
      <w:r>
        <w:rPr>
          <w:b/>
          <w:noProof/>
          <w:sz w:val="24"/>
          <w:szCs w:val="24"/>
        </w:rPr>
        <w:lastRenderedPageBreak/>
        <w:drawing>
          <wp:anchor distT="0" distB="0" distL="114300" distR="114300" simplePos="0" relativeHeight="251722752" behindDoc="0" locked="0" layoutInCell="1" allowOverlap="1">
            <wp:simplePos x="0" y="0"/>
            <wp:positionH relativeFrom="column">
              <wp:posOffset>-279400</wp:posOffset>
            </wp:positionH>
            <wp:positionV relativeFrom="paragraph">
              <wp:posOffset>241935</wp:posOffset>
            </wp:positionV>
            <wp:extent cx="6628130" cy="9056370"/>
            <wp:effectExtent l="19050" t="0" r="1270" b="0"/>
            <wp:wrapNone/>
            <wp:docPr id="4" name="Image 0" descr="Schéma VENTE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Schéma VENTES Image"/>
                    <pic:cNvPicPr>
                      <a:picLocks noChangeAspect="1" noChangeArrowheads="1"/>
                    </pic:cNvPicPr>
                  </pic:nvPicPr>
                  <pic:blipFill>
                    <a:blip r:embed="rId34" cstate="print"/>
                    <a:srcRect r="25845" b="5806"/>
                    <a:stretch>
                      <a:fillRect/>
                    </a:stretch>
                  </pic:blipFill>
                  <pic:spPr bwMode="auto">
                    <a:xfrm>
                      <a:off x="0" y="0"/>
                      <a:ext cx="6628130" cy="9056370"/>
                    </a:xfrm>
                    <a:prstGeom prst="rect">
                      <a:avLst/>
                    </a:prstGeom>
                    <a:noFill/>
                    <a:ln w="9525">
                      <a:noFill/>
                      <a:miter lim="800000"/>
                      <a:headEnd/>
                      <a:tailEnd/>
                    </a:ln>
                  </pic:spPr>
                </pic:pic>
              </a:graphicData>
            </a:graphic>
          </wp:anchor>
        </w:drawing>
      </w:r>
      <w:r w:rsidRPr="005A7664">
        <w:rPr>
          <w:b/>
          <w:sz w:val="24"/>
          <w:szCs w:val="24"/>
        </w:rPr>
        <w:t>Schéma évènement-résultat du processus de VENTE</w:t>
      </w:r>
    </w:p>
    <w:p w:rsidR="00C9794A" w:rsidRDefault="00C9794A" w:rsidP="00C9794A">
      <w:pPr>
        <w:rPr>
          <w:sz w:val="28"/>
          <w:szCs w:val="28"/>
        </w:rPr>
      </w:pPr>
      <w:r>
        <w:br w:type="page"/>
      </w:r>
      <w:r w:rsidRPr="005A7664">
        <w:rPr>
          <w:color w:val="0070C0"/>
          <w:sz w:val="28"/>
          <w:szCs w:val="28"/>
        </w:rPr>
        <w:lastRenderedPageBreak/>
        <w:t>Vos MISSIONS</w:t>
      </w:r>
      <w:r>
        <w:rPr>
          <w:sz w:val="28"/>
          <w:szCs w:val="28"/>
        </w:rPr>
        <w:t> :</w:t>
      </w:r>
    </w:p>
    <w:p w:rsidR="00C9794A" w:rsidRPr="00A31C9A" w:rsidRDefault="00C9794A" w:rsidP="00C9794A"/>
    <w:p w:rsidR="00C9794A" w:rsidRPr="008E5D7C" w:rsidRDefault="00C9794A" w:rsidP="00C9794A">
      <w:r>
        <w:t xml:space="preserve">Vous êtes </w:t>
      </w:r>
      <w:r w:rsidRPr="008E5D7C">
        <w:t xml:space="preserve">destinataire </w:t>
      </w:r>
      <w:r>
        <w:t xml:space="preserve">(en copie) </w:t>
      </w:r>
      <w:r w:rsidRPr="008E5D7C">
        <w:t xml:space="preserve">de la note de service rédigée par Frédéric FELY, l’expert-comptable du cabinet AGC vous précisant </w:t>
      </w:r>
      <w:r>
        <w:t>vos</w:t>
      </w:r>
      <w:r w:rsidRPr="008E5D7C">
        <w:t xml:space="preserve"> mission</w:t>
      </w:r>
      <w:r>
        <w:t>s</w:t>
      </w:r>
      <w:r w:rsidRPr="008E5D7C">
        <w:t xml:space="preserve"> </w:t>
      </w:r>
      <w:r>
        <w:t>(document 2.1</w:t>
      </w:r>
      <w:r w:rsidRPr="008E5D7C">
        <w:t>).</w:t>
      </w:r>
    </w:p>
    <w:p w:rsidR="00C9794A" w:rsidRPr="00F034A9" w:rsidRDefault="00C9794A" w:rsidP="00C9794A">
      <w:pPr>
        <w:rPr>
          <w:rFonts w:ascii="Arial Black" w:hAnsi="Arial Black"/>
        </w:rPr>
      </w:pPr>
      <w:r>
        <w:rPr>
          <w:rFonts w:ascii="Arial Black" w:hAnsi="Arial Black"/>
        </w:rPr>
        <w:t>Document 2.1</w:t>
      </w:r>
    </w:p>
    <w:p w:rsidR="00C9794A" w:rsidRDefault="00C9794A" w:rsidP="00C9794A">
      <w:pPr>
        <w:pStyle w:val="Titre"/>
        <w:pBdr>
          <w:top w:val="single" w:sz="4" w:space="1" w:color="auto"/>
          <w:left w:val="single" w:sz="4" w:space="4" w:color="auto"/>
          <w:bottom w:val="single" w:sz="4" w:space="1" w:color="auto"/>
          <w:right w:val="single" w:sz="4" w:space="4" w:color="auto"/>
        </w:pBdr>
        <w:spacing w:after="200"/>
        <w:rPr>
          <w:rFonts w:ascii="Verdana" w:hAnsi="Verdana"/>
          <w:b w:val="0"/>
          <w:sz w:val="20"/>
          <w:szCs w:val="20"/>
        </w:rPr>
      </w:pPr>
      <w:r w:rsidRPr="001A6FA5">
        <w:rPr>
          <w:rFonts w:ascii="Verdana" w:hAnsi="Verdana"/>
          <w:sz w:val="20"/>
          <w:szCs w:val="20"/>
        </w:rPr>
        <w:t>Cabinet d’expertise comptable Audi</w:t>
      </w:r>
      <w:r>
        <w:rPr>
          <w:rFonts w:ascii="Verdana" w:hAnsi="Verdana"/>
          <w:sz w:val="20"/>
          <w:szCs w:val="20"/>
        </w:rPr>
        <w:t>t Gestion Conseil (AGC)</w:t>
      </w:r>
    </w:p>
    <w:p w:rsidR="00C9794A" w:rsidRPr="001A6FA5" w:rsidRDefault="00C9794A" w:rsidP="00C9794A">
      <w:pPr>
        <w:pStyle w:val="Titre"/>
        <w:pBdr>
          <w:top w:val="single" w:sz="4" w:space="1" w:color="auto"/>
          <w:left w:val="single" w:sz="4" w:space="4" w:color="auto"/>
          <w:bottom w:val="single" w:sz="4" w:space="1" w:color="auto"/>
          <w:right w:val="single" w:sz="4" w:space="4" w:color="auto"/>
        </w:pBdr>
        <w:spacing w:after="200"/>
        <w:rPr>
          <w:rFonts w:ascii="Verdana" w:hAnsi="Verdana"/>
          <w:b w:val="0"/>
          <w:sz w:val="20"/>
          <w:szCs w:val="20"/>
        </w:rPr>
      </w:pPr>
      <w:r>
        <w:rPr>
          <w:rFonts w:ascii="Verdana" w:hAnsi="Verdana"/>
          <w:sz w:val="20"/>
          <w:szCs w:val="20"/>
        </w:rPr>
        <w:br/>
        <w:t>Note de service</w:t>
      </w:r>
    </w:p>
    <w:p w:rsidR="00C9794A" w:rsidRDefault="00C9794A" w:rsidP="00C9794A">
      <w:pPr>
        <w:pBdr>
          <w:top w:val="single" w:sz="4" w:space="1" w:color="auto"/>
          <w:left w:val="single" w:sz="4" w:space="4" w:color="auto"/>
          <w:bottom w:val="single" w:sz="4" w:space="1" w:color="auto"/>
          <w:right w:val="single" w:sz="4" w:space="4" w:color="auto"/>
        </w:pBdr>
        <w:tabs>
          <w:tab w:val="left" w:pos="5529"/>
        </w:tabs>
        <w:rPr>
          <w:rFonts w:ascii="Verdana" w:hAnsi="Verdana"/>
          <w:sz w:val="20"/>
        </w:rPr>
      </w:pPr>
      <w:r w:rsidRPr="001A6FA5">
        <w:rPr>
          <w:rFonts w:ascii="Verdana" w:hAnsi="Verdana"/>
          <w:sz w:val="20"/>
        </w:rPr>
        <w:t>Frédéric F</w:t>
      </w:r>
      <w:r>
        <w:rPr>
          <w:rFonts w:ascii="Verdana" w:hAnsi="Verdana"/>
          <w:sz w:val="20"/>
        </w:rPr>
        <w:t>ELY</w:t>
      </w:r>
      <w:r w:rsidRPr="001A6FA5">
        <w:rPr>
          <w:rFonts w:ascii="Verdana" w:hAnsi="Verdana"/>
          <w:sz w:val="20"/>
        </w:rPr>
        <w:tab/>
      </w:r>
      <w:r w:rsidRPr="00F512D7">
        <w:rPr>
          <w:rFonts w:ascii="Verdana" w:hAnsi="Verdana"/>
          <w:sz w:val="20"/>
        </w:rPr>
        <w:t>À :</w:t>
      </w:r>
      <w:r>
        <w:rPr>
          <w:rFonts w:ascii="Verdana" w:hAnsi="Verdana"/>
          <w:b/>
          <w:sz w:val="20"/>
        </w:rPr>
        <w:tab/>
      </w:r>
      <w:r w:rsidRPr="009549D8">
        <w:rPr>
          <w:rFonts w:ascii="Verdana" w:hAnsi="Verdana"/>
          <w:sz w:val="20"/>
        </w:rPr>
        <w:t>Aline CAPULONG</w:t>
      </w:r>
      <w:r>
        <w:rPr>
          <w:rFonts w:ascii="Verdana" w:hAnsi="Verdana"/>
          <w:sz w:val="20"/>
        </w:rPr>
        <w:t>O</w:t>
      </w:r>
    </w:p>
    <w:p w:rsidR="00C9794A" w:rsidRDefault="00C9794A" w:rsidP="00C9794A">
      <w:pPr>
        <w:pBdr>
          <w:top w:val="single" w:sz="4" w:space="1" w:color="auto"/>
          <w:left w:val="single" w:sz="4" w:space="4" w:color="auto"/>
          <w:bottom w:val="single" w:sz="4" w:space="1" w:color="auto"/>
          <w:right w:val="single" w:sz="4" w:space="4" w:color="auto"/>
        </w:pBdr>
        <w:tabs>
          <w:tab w:val="left" w:pos="5529"/>
        </w:tabs>
        <w:rPr>
          <w:rFonts w:ascii="Verdana" w:hAnsi="Verdana"/>
          <w:b/>
          <w:sz w:val="20"/>
        </w:rPr>
      </w:pPr>
      <w:r w:rsidRPr="001A6FA5">
        <w:rPr>
          <w:rFonts w:ascii="Verdana" w:hAnsi="Verdana"/>
          <w:b/>
          <w:sz w:val="20"/>
        </w:rPr>
        <w:t>Expert-comptable</w:t>
      </w:r>
      <w:r>
        <w:rPr>
          <w:rFonts w:ascii="Verdana" w:hAnsi="Verdana"/>
          <w:b/>
          <w:sz w:val="20"/>
        </w:rPr>
        <w:tab/>
      </w:r>
      <w:r>
        <w:rPr>
          <w:rFonts w:ascii="Verdana" w:hAnsi="Verdana"/>
          <w:b/>
          <w:sz w:val="20"/>
        </w:rPr>
        <w:tab/>
      </w:r>
      <w:r>
        <w:rPr>
          <w:rFonts w:ascii="Verdana" w:hAnsi="Verdana"/>
          <w:b/>
          <w:sz w:val="20"/>
        </w:rPr>
        <w:tab/>
        <w:t>Collaboratrice</w:t>
      </w:r>
    </w:p>
    <w:p w:rsidR="00C9794A" w:rsidRPr="00F512D7" w:rsidRDefault="00C9794A" w:rsidP="00C9794A">
      <w:pPr>
        <w:pBdr>
          <w:top w:val="single" w:sz="4" w:space="1" w:color="auto"/>
          <w:left w:val="single" w:sz="4" w:space="4" w:color="auto"/>
          <w:bottom w:val="single" w:sz="4" w:space="1" w:color="auto"/>
          <w:right w:val="single" w:sz="4" w:space="4" w:color="auto"/>
        </w:pBdr>
        <w:tabs>
          <w:tab w:val="left" w:pos="5529"/>
        </w:tabs>
        <w:rPr>
          <w:rFonts w:ascii="Verdana" w:hAnsi="Verdana"/>
          <w:sz w:val="20"/>
        </w:rPr>
      </w:pPr>
      <w:r>
        <w:rPr>
          <w:rFonts w:ascii="Verdana" w:hAnsi="Verdana"/>
          <w:b/>
          <w:sz w:val="20"/>
        </w:rPr>
        <w:tab/>
      </w:r>
      <w:r w:rsidRPr="00F512D7">
        <w:rPr>
          <w:rFonts w:ascii="Verdana" w:hAnsi="Verdana"/>
          <w:sz w:val="20"/>
        </w:rPr>
        <w:t>Cc :</w:t>
      </w:r>
      <w:r>
        <w:rPr>
          <w:rFonts w:ascii="Verdana" w:hAnsi="Verdana"/>
          <w:b/>
          <w:sz w:val="20"/>
        </w:rPr>
        <w:tab/>
        <w:t>Stagiaire (vous)</w:t>
      </w:r>
      <w:r>
        <w:rPr>
          <w:rFonts w:ascii="Verdana" w:hAnsi="Verdana"/>
          <w:b/>
          <w:sz w:val="20"/>
        </w:rPr>
        <w:tab/>
      </w:r>
      <w:r w:rsidRPr="001A6FA5">
        <w:rPr>
          <w:rFonts w:ascii="Verdana" w:hAnsi="Verdana"/>
          <w:b/>
          <w:sz w:val="20"/>
        </w:rPr>
        <w:tab/>
      </w:r>
    </w:p>
    <w:p w:rsidR="00C9794A" w:rsidRPr="003A3A60" w:rsidRDefault="00C9794A" w:rsidP="00C9794A">
      <w:pPr>
        <w:pBdr>
          <w:top w:val="single" w:sz="4" w:space="1" w:color="auto"/>
          <w:left w:val="single" w:sz="4" w:space="4" w:color="auto"/>
          <w:bottom w:val="single" w:sz="4" w:space="1" w:color="auto"/>
          <w:right w:val="single" w:sz="4" w:space="4" w:color="auto"/>
        </w:pBdr>
        <w:spacing w:after="120"/>
        <w:rPr>
          <w:rFonts w:ascii="Verdana" w:hAnsi="Verdana"/>
          <w:sz w:val="20"/>
        </w:rPr>
      </w:pPr>
    </w:p>
    <w:p w:rsidR="00C9794A" w:rsidRDefault="00C9794A" w:rsidP="00C9794A">
      <w:pPr>
        <w:pBdr>
          <w:top w:val="single" w:sz="4" w:space="1" w:color="auto"/>
          <w:left w:val="single" w:sz="4" w:space="4" w:color="auto"/>
          <w:bottom w:val="single" w:sz="4" w:space="1" w:color="auto"/>
          <w:right w:val="single" w:sz="4" w:space="4" w:color="auto"/>
        </w:pBdr>
        <w:spacing w:after="120"/>
        <w:rPr>
          <w:rFonts w:ascii="Verdana" w:hAnsi="Verdana"/>
          <w:sz w:val="20"/>
        </w:rPr>
      </w:pPr>
      <w:r w:rsidRPr="001A6FA5">
        <w:rPr>
          <w:rFonts w:ascii="Verdana" w:hAnsi="Verdana"/>
          <w:sz w:val="20"/>
        </w:rPr>
        <w:t xml:space="preserve">Dans le cadre de la </w:t>
      </w:r>
      <w:r>
        <w:rPr>
          <w:rFonts w:ascii="Verdana" w:hAnsi="Verdana"/>
          <w:sz w:val="20"/>
        </w:rPr>
        <w:t xml:space="preserve">tenue de la comptabilité de l’EURL </w:t>
      </w:r>
      <w:r>
        <w:t>O GARDEN</w:t>
      </w:r>
      <w:r w:rsidRPr="001A6FA5">
        <w:rPr>
          <w:rFonts w:ascii="Verdana" w:hAnsi="Verdana"/>
          <w:sz w:val="20"/>
        </w:rPr>
        <w:t>,</w:t>
      </w:r>
      <w:r>
        <w:rPr>
          <w:rFonts w:ascii="Verdana" w:hAnsi="Verdana"/>
          <w:sz w:val="20"/>
        </w:rPr>
        <w:t xml:space="preserve"> Monsieur LENORMAND souhaite réaliser l’enregistrement des opérations courantes de manière autonome.</w:t>
      </w:r>
    </w:p>
    <w:p w:rsidR="00C9794A" w:rsidRDefault="00C9794A" w:rsidP="00C9794A">
      <w:pPr>
        <w:pBdr>
          <w:top w:val="single" w:sz="4" w:space="1" w:color="auto"/>
          <w:left w:val="single" w:sz="4" w:space="4" w:color="auto"/>
          <w:bottom w:val="single" w:sz="4" w:space="1" w:color="auto"/>
          <w:right w:val="single" w:sz="4" w:space="4" w:color="auto"/>
        </w:pBdr>
        <w:spacing w:after="120"/>
        <w:rPr>
          <w:rFonts w:ascii="Verdana" w:hAnsi="Verdana"/>
          <w:sz w:val="20"/>
        </w:rPr>
      </w:pPr>
      <w:r>
        <w:rPr>
          <w:rFonts w:ascii="Verdana" w:hAnsi="Verdana"/>
          <w:sz w:val="20"/>
        </w:rPr>
        <w:t>J</w:t>
      </w:r>
      <w:r w:rsidRPr="001A6FA5">
        <w:rPr>
          <w:rFonts w:ascii="Verdana" w:hAnsi="Verdana"/>
          <w:sz w:val="20"/>
        </w:rPr>
        <w:t xml:space="preserve">’aimerais que vous </w:t>
      </w:r>
      <w:r>
        <w:rPr>
          <w:rFonts w:ascii="Verdana" w:hAnsi="Verdana"/>
          <w:sz w:val="20"/>
        </w:rPr>
        <w:t>lui apportiez toutes les explications nécessaires sur l’enregistrement comptable des achats, des ventes et des règlements que vous avez réalisés pour octobre 2017 à partir du PGI.</w:t>
      </w:r>
    </w:p>
    <w:p w:rsidR="00C9794A" w:rsidRDefault="00C9794A" w:rsidP="00C9794A">
      <w:pPr>
        <w:pBdr>
          <w:top w:val="single" w:sz="4" w:space="1" w:color="auto"/>
          <w:left w:val="single" w:sz="4" w:space="4" w:color="auto"/>
          <w:bottom w:val="single" w:sz="4" w:space="1" w:color="auto"/>
          <w:right w:val="single" w:sz="4" w:space="4" w:color="auto"/>
        </w:pBdr>
        <w:spacing w:after="120"/>
        <w:rPr>
          <w:rFonts w:ascii="Verdana" w:hAnsi="Verdana"/>
          <w:sz w:val="20"/>
        </w:rPr>
      </w:pPr>
      <w:r>
        <w:rPr>
          <w:rFonts w:ascii="Verdana" w:hAnsi="Verdana"/>
          <w:sz w:val="20"/>
        </w:rPr>
        <w:t>Profitez de la présence de votre stagiaire en BTS CG, qui vous accompagnera lors de votre visite.</w:t>
      </w:r>
    </w:p>
    <w:p w:rsidR="00C9794A" w:rsidRDefault="00C9794A" w:rsidP="00C9794A">
      <w:pPr>
        <w:pBdr>
          <w:top w:val="single" w:sz="4" w:space="1" w:color="auto"/>
          <w:left w:val="single" w:sz="4" w:space="4" w:color="auto"/>
          <w:bottom w:val="single" w:sz="4" w:space="1" w:color="auto"/>
          <w:right w:val="single" w:sz="4" w:space="4" w:color="auto"/>
        </w:pBdr>
        <w:spacing w:after="120"/>
        <w:rPr>
          <w:rFonts w:ascii="Verdana" w:hAnsi="Verdana"/>
          <w:sz w:val="20"/>
        </w:rPr>
      </w:pPr>
      <w:r>
        <w:rPr>
          <w:rFonts w:ascii="Verdana" w:hAnsi="Verdana"/>
          <w:sz w:val="20"/>
        </w:rPr>
        <w:t xml:space="preserve">Après avoir pris en main le PGI </w:t>
      </w:r>
      <w:r w:rsidRPr="00656D5E">
        <w:rPr>
          <w:rFonts w:ascii="Verdana" w:hAnsi="Verdana"/>
          <w:b/>
          <w:sz w:val="20"/>
        </w:rPr>
        <w:t xml:space="preserve">(MISSION 1) </w:t>
      </w:r>
      <w:r>
        <w:rPr>
          <w:rFonts w:ascii="Verdana" w:hAnsi="Verdana"/>
          <w:sz w:val="20"/>
        </w:rPr>
        <w:t xml:space="preserve">et consulté les opérations enregistrées en octobre </w:t>
      </w:r>
      <w:r w:rsidRPr="00656D5E">
        <w:rPr>
          <w:rFonts w:ascii="Verdana" w:hAnsi="Verdana"/>
          <w:b/>
          <w:sz w:val="20"/>
        </w:rPr>
        <w:t>(MISSION 2),</w:t>
      </w:r>
      <w:r>
        <w:rPr>
          <w:rFonts w:ascii="Verdana" w:hAnsi="Verdana"/>
          <w:sz w:val="20"/>
        </w:rPr>
        <w:t xml:space="preserve"> il ou (elle) pourra assister le gérant dans l’enregistrement des opérations de novembre 2017 </w:t>
      </w:r>
      <w:r w:rsidRPr="00656D5E">
        <w:rPr>
          <w:rFonts w:ascii="Verdana" w:hAnsi="Verdana"/>
          <w:b/>
          <w:sz w:val="20"/>
        </w:rPr>
        <w:t>(MISSION 3).</w:t>
      </w:r>
    </w:p>
    <w:p w:rsidR="00C9794A" w:rsidRDefault="00C9794A" w:rsidP="00C9794A">
      <w:pPr>
        <w:pBdr>
          <w:top w:val="single" w:sz="4" w:space="1" w:color="auto"/>
          <w:left w:val="single" w:sz="4" w:space="4" w:color="auto"/>
          <w:bottom w:val="single" w:sz="4" w:space="1" w:color="auto"/>
          <w:right w:val="single" w:sz="4" w:space="4" w:color="auto"/>
        </w:pBdr>
        <w:spacing w:after="120"/>
        <w:rPr>
          <w:rFonts w:ascii="Verdana" w:hAnsi="Verdana"/>
          <w:sz w:val="20"/>
        </w:rPr>
      </w:pPr>
      <w:r>
        <w:rPr>
          <w:rFonts w:ascii="Verdana" w:hAnsi="Verdana"/>
          <w:sz w:val="20"/>
        </w:rPr>
        <w:t>Cordialement,</w:t>
      </w:r>
    </w:p>
    <w:p w:rsidR="00C9794A" w:rsidRDefault="00C9794A" w:rsidP="00C9794A">
      <w:pPr>
        <w:pBdr>
          <w:top w:val="single" w:sz="4" w:space="1" w:color="auto"/>
          <w:left w:val="single" w:sz="4" w:space="4" w:color="auto"/>
          <w:bottom w:val="single" w:sz="4" w:space="1" w:color="auto"/>
          <w:right w:val="single" w:sz="4" w:space="4" w:color="auto"/>
        </w:pBdr>
        <w:spacing w:after="120"/>
        <w:rPr>
          <w:b/>
        </w:rPr>
      </w:pPr>
      <w:r w:rsidRPr="0073432B">
        <w:rPr>
          <w:b/>
        </w:rPr>
        <w:t>Frédéric FELY</w:t>
      </w:r>
    </w:p>
    <w:p w:rsidR="00C9794A" w:rsidRPr="003A2099" w:rsidRDefault="00C9794A" w:rsidP="00C9794A">
      <w:pPr>
        <w:spacing w:after="120"/>
        <w:rPr>
          <w:b/>
        </w:rPr>
      </w:pPr>
    </w:p>
    <w:p w:rsidR="00C9794A" w:rsidRPr="00F422FA" w:rsidRDefault="00C9794A" w:rsidP="00C9794A">
      <w:pPr>
        <w:pStyle w:val="Titre1"/>
        <w:ind w:right="-153"/>
        <w:rPr>
          <w:szCs w:val="28"/>
        </w:rPr>
      </w:pPr>
      <w:r>
        <w:rPr>
          <w:szCs w:val="28"/>
        </w:rPr>
        <w:t xml:space="preserve">MISSION 1 : </w:t>
      </w:r>
      <w:r w:rsidRPr="00B13A99">
        <w:rPr>
          <w:szCs w:val="28"/>
        </w:rPr>
        <w:t>Prise en main rapide des modules Gestion commerciale et comptabilité</w:t>
      </w:r>
      <w:r>
        <w:rPr>
          <w:szCs w:val="28"/>
        </w:rPr>
        <w:t xml:space="preserve"> du PGI</w:t>
      </w:r>
    </w:p>
    <w:p w:rsidR="00C9794A" w:rsidRDefault="00C9794A" w:rsidP="00C9794A"/>
    <w:p w:rsidR="00C9794A" w:rsidRDefault="00C9794A" w:rsidP="00C9794A">
      <w:r>
        <w:t>Aline CAPULONGO, la collaboratrice en charge du dossier O_GARDEN, s’est rendue précédemment dans les locaux de l’entreprise et a enregistré en comptabilité les écritures concernant les</w:t>
      </w:r>
      <w:r>
        <w:rPr>
          <w:b/>
        </w:rPr>
        <w:t xml:space="preserve"> </w:t>
      </w:r>
      <w:r w:rsidRPr="00B13A99">
        <w:t>premières opérations lors de la création de la société</w:t>
      </w:r>
      <w:r>
        <w:t xml:space="preserve"> au 01/10/2017.</w:t>
      </w:r>
    </w:p>
    <w:p w:rsidR="00C9794A" w:rsidRDefault="00C9794A" w:rsidP="00C9794A">
      <w:r>
        <w:t xml:space="preserve">Elle a assisté Arthur LENORMAND lors de l’enregistrement des premières opérations courantes du mois d’octobre 2017 : </w:t>
      </w:r>
    </w:p>
    <w:p w:rsidR="00C9794A" w:rsidRDefault="00C9794A" w:rsidP="00C9794A">
      <w:pPr>
        <w:pStyle w:val="Paragraphedeliste"/>
        <w:numPr>
          <w:ilvl w:val="0"/>
          <w:numId w:val="45"/>
        </w:numPr>
        <w:spacing w:line="259" w:lineRule="auto"/>
        <w:jc w:val="left"/>
      </w:pPr>
      <w:r>
        <w:t>Achats auprès des fournisseurs pour permettre l’approvisionnement en marchandises,</w:t>
      </w:r>
    </w:p>
    <w:p w:rsidR="00C9794A" w:rsidRDefault="00C9794A" w:rsidP="00C9794A">
      <w:pPr>
        <w:pStyle w:val="Paragraphedeliste"/>
        <w:numPr>
          <w:ilvl w:val="0"/>
          <w:numId w:val="45"/>
        </w:numPr>
        <w:spacing w:line="259" w:lineRule="auto"/>
        <w:jc w:val="left"/>
      </w:pPr>
      <w:r>
        <w:t>Ventes auprès de clients professionnels et des particuliers,</w:t>
      </w:r>
    </w:p>
    <w:p w:rsidR="00C9794A" w:rsidRDefault="00C9794A" w:rsidP="00C9794A">
      <w:pPr>
        <w:pStyle w:val="Paragraphedeliste"/>
        <w:numPr>
          <w:ilvl w:val="0"/>
          <w:numId w:val="45"/>
        </w:numPr>
        <w:spacing w:line="259" w:lineRule="auto"/>
        <w:jc w:val="left"/>
      </w:pPr>
      <w:r>
        <w:t>Règlements fournisseurs et clients.</w:t>
      </w:r>
    </w:p>
    <w:p w:rsidR="00C9794A" w:rsidRDefault="00C9794A" w:rsidP="00C9794A"/>
    <w:p w:rsidR="00C9794A" w:rsidRDefault="00C9794A" w:rsidP="00C9794A"/>
    <w:p w:rsidR="00C9794A" w:rsidRPr="0071091E" w:rsidRDefault="00C9794A" w:rsidP="00C9794A">
      <w:pPr>
        <w:pBdr>
          <w:top w:val="single" w:sz="4" w:space="1" w:color="auto"/>
          <w:left w:val="single" w:sz="4" w:space="4" w:color="auto"/>
          <w:bottom w:val="single" w:sz="4" w:space="1" w:color="auto"/>
          <w:right w:val="single" w:sz="4" w:space="4" w:color="auto"/>
        </w:pBdr>
        <w:rPr>
          <w:b/>
        </w:rPr>
      </w:pPr>
      <w:r w:rsidRPr="0071091E">
        <w:rPr>
          <w:b/>
        </w:rPr>
        <w:t xml:space="preserve">Vous êtes stagiaire au cabinet comptable AGC et accompagnez votre tutrice, Aline CAPULONGO chez le client O_GARDEN. Vous profitez de ce déplacement pour vous </w:t>
      </w:r>
      <w:r w:rsidRPr="00CD2993">
        <w:rPr>
          <w:b/>
          <w:u w:val="single"/>
        </w:rPr>
        <w:t>familiariser avec le PGI EBP</w:t>
      </w:r>
      <w:r w:rsidRPr="0071091E">
        <w:rPr>
          <w:b/>
        </w:rPr>
        <w:t xml:space="preserve">. </w:t>
      </w:r>
    </w:p>
    <w:p w:rsidR="00C9794A" w:rsidRDefault="00C9794A" w:rsidP="00C9794A">
      <w:pPr>
        <w:pBdr>
          <w:top w:val="single" w:sz="4" w:space="1" w:color="auto"/>
          <w:left w:val="single" w:sz="4" w:space="4" w:color="auto"/>
          <w:bottom w:val="single" w:sz="4" w:space="1" w:color="auto"/>
          <w:right w:val="single" w:sz="4" w:space="4" w:color="auto"/>
        </w:pBdr>
        <w:rPr>
          <w:b/>
        </w:rPr>
      </w:pPr>
      <w:r w:rsidRPr="0071091E">
        <w:rPr>
          <w:b/>
        </w:rPr>
        <w:t>Vous avez à votre disposition une partie du doss</w:t>
      </w:r>
      <w:r>
        <w:rPr>
          <w:b/>
        </w:rPr>
        <w:t>ier de la société (documents 2.2 et 2.3</w:t>
      </w:r>
      <w:r w:rsidRPr="0071091E">
        <w:rPr>
          <w:b/>
        </w:rPr>
        <w:t xml:space="preserve">). </w:t>
      </w:r>
    </w:p>
    <w:p w:rsidR="00FA01AE" w:rsidRDefault="00FA01AE" w:rsidP="00C9794A">
      <w:pPr>
        <w:pBdr>
          <w:top w:val="single" w:sz="4" w:space="1" w:color="auto"/>
          <w:left w:val="single" w:sz="4" w:space="4" w:color="auto"/>
          <w:bottom w:val="single" w:sz="4" w:space="1" w:color="auto"/>
          <w:right w:val="single" w:sz="4" w:space="4" w:color="auto"/>
        </w:pBdr>
        <w:rPr>
          <w:b/>
        </w:rPr>
      </w:pPr>
    </w:p>
    <w:p w:rsidR="00C9794A" w:rsidRDefault="00C9794A" w:rsidP="00C9794A">
      <w:pPr>
        <w:pBdr>
          <w:top w:val="single" w:sz="4" w:space="1" w:color="auto"/>
          <w:left w:val="single" w:sz="4" w:space="4" w:color="auto"/>
          <w:bottom w:val="single" w:sz="4" w:space="1" w:color="auto"/>
          <w:right w:val="single" w:sz="4" w:space="4" w:color="auto"/>
        </w:pBdr>
        <w:rPr>
          <w:b/>
        </w:rPr>
      </w:pPr>
      <w:r>
        <w:rPr>
          <w:b/>
        </w:rPr>
        <w:t xml:space="preserve">Vous prendrez soin de consulter et de renseigner les ANNEXES </w:t>
      </w:r>
      <w:r w:rsidR="00FA01AE">
        <w:rPr>
          <w:b/>
        </w:rPr>
        <w:t>9, 10 et</w:t>
      </w:r>
      <w:r>
        <w:rPr>
          <w:b/>
        </w:rPr>
        <w:t xml:space="preserve"> </w:t>
      </w:r>
      <w:r w:rsidR="00FA01AE">
        <w:rPr>
          <w:b/>
        </w:rPr>
        <w:t>11</w:t>
      </w:r>
      <w:r>
        <w:rPr>
          <w:b/>
        </w:rPr>
        <w:t xml:space="preserve">  au fur à mesure de votre prise en main du PGI.</w:t>
      </w:r>
    </w:p>
    <w:p w:rsidR="00FA01AE" w:rsidRPr="0071091E" w:rsidRDefault="00FA01AE" w:rsidP="00C9794A">
      <w:pPr>
        <w:pBdr>
          <w:top w:val="single" w:sz="4" w:space="1" w:color="auto"/>
          <w:left w:val="single" w:sz="4" w:space="4" w:color="auto"/>
          <w:bottom w:val="single" w:sz="4" w:space="1" w:color="auto"/>
          <w:right w:val="single" w:sz="4" w:space="4" w:color="auto"/>
        </w:pBdr>
        <w:rPr>
          <w:b/>
        </w:rPr>
      </w:pPr>
    </w:p>
    <w:p w:rsidR="00C9794A" w:rsidRDefault="00C9794A" w:rsidP="00C9794A">
      <w:pPr>
        <w:spacing w:before="24" w:after="24"/>
        <w:rPr>
          <w:rFonts w:ascii="Times New Roman" w:hAnsi="Times New Roman"/>
          <w:sz w:val="24"/>
          <w:szCs w:val="24"/>
        </w:rPr>
      </w:pPr>
    </w:p>
    <w:p w:rsidR="00C9794A" w:rsidRDefault="00C9794A" w:rsidP="00C9794A">
      <w:pPr>
        <w:spacing w:before="24" w:after="24"/>
        <w:rPr>
          <w:rFonts w:ascii="Times New Roman" w:hAnsi="Times New Roman"/>
          <w:sz w:val="24"/>
          <w:szCs w:val="24"/>
        </w:rPr>
      </w:pPr>
    </w:p>
    <w:p w:rsidR="00C9794A" w:rsidRDefault="00C9794A" w:rsidP="00C9794A">
      <w:pPr>
        <w:rPr>
          <w:rFonts w:ascii="Arial Black" w:hAnsi="Arial Black"/>
        </w:rPr>
      </w:pPr>
    </w:p>
    <w:p w:rsidR="00C9794A" w:rsidRPr="00F034A9" w:rsidRDefault="00C9794A" w:rsidP="00C9794A">
      <w:pPr>
        <w:rPr>
          <w:rFonts w:ascii="Arial Black" w:hAnsi="Arial Black"/>
        </w:rPr>
      </w:pPr>
      <w:r w:rsidRPr="00F034A9">
        <w:rPr>
          <w:rFonts w:ascii="Arial Black" w:hAnsi="Arial Black"/>
        </w:rPr>
        <w:t xml:space="preserve">Document </w:t>
      </w:r>
      <w:r>
        <w:rPr>
          <w:rFonts w:ascii="Arial Black" w:hAnsi="Arial Black"/>
        </w:rPr>
        <w:t>2.2</w:t>
      </w:r>
    </w:p>
    <w:p w:rsidR="00C9794A" w:rsidRPr="00223BB8" w:rsidRDefault="00C9794A" w:rsidP="00C9794A">
      <w:pPr>
        <w:pBdr>
          <w:top w:val="single" w:sz="4" w:space="1" w:color="auto"/>
          <w:left w:val="single" w:sz="4" w:space="4" w:color="auto"/>
          <w:bottom w:val="single" w:sz="4" w:space="1" w:color="auto"/>
          <w:right w:val="single" w:sz="4" w:space="4" w:color="auto"/>
        </w:pBdr>
        <w:jc w:val="center"/>
        <w:rPr>
          <w:b/>
        </w:rPr>
      </w:pPr>
      <w:r w:rsidRPr="00223BB8">
        <w:rPr>
          <w:b/>
        </w:rPr>
        <w:t>Fiche d’identité de l’entreprise</w:t>
      </w:r>
    </w:p>
    <w:p w:rsidR="00C9794A" w:rsidRDefault="00C9794A" w:rsidP="00C9794A">
      <w:pPr>
        <w:pBdr>
          <w:top w:val="single" w:sz="4" w:space="1" w:color="auto"/>
          <w:left w:val="single" w:sz="4" w:space="4" w:color="auto"/>
          <w:bottom w:val="single" w:sz="4" w:space="1" w:color="auto"/>
          <w:right w:val="single" w:sz="4" w:space="4" w:color="auto"/>
        </w:pBdr>
      </w:pPr>
      <w:r>
        <w:t>Forme juridique : EURL</w:t>
      </w:r>
    </w:p>
    <w:p w:rsidR="00C9794A" w:rsidRDefault="00C9794A" w:rsidP="00C9794A">
      <w:pPr>
        <w:pBdr>
          <w:top w:val="single" w:sz="4" w:space="1" w:color="auto"/>
          <w:left w:val="single" w:sz="4" w:space="4" w:color="auto"/>
          <w:bottom w:val="single" w:sz="4" w:space="1" w:color="auto"/>
          <w:right w:val="single" w:sz="4" w:space="4" w:color="auto"/>
        </w:pBdr>
      </w:pPr>
      <w:r>
        <w:t xml:space="preserve">Dénomination sociale : EURL O </w:t>
      </w:r>
      <w:r w:rsidRPr="00DF4994">
        <w:t>GARDEN</w:t>
      </w:r>
    </w:p>
    <w:p w:rsidR="00C9794A" w:rsidRDefault="00C9794A" w:rsidP="00C9794A">
      <w:pPr>
        <w:pBdr>
          <w:top w:val="single" w:sz="4" w:space="1" w:color="auto"/>
          <w:left w:val="single" w:sz="4" w:space="4" w:color="auto"/>
          <w:bottom w:val="single" w:sz="4" w:space="1" w:color="auto"/>
          <w:right w:val="single" w:sz="4" w:space="4" w:color="auto"/>
        </w:pBdr>
      </w:pPr>
      <w:r>
        <w:t>Associé unique : Arthur Lenormand</w:t>
      </w:r>
    </w:p>
    <w:p w:rsidR="00C9794A" w:rsidRDefault="00C9794A" w:rsidP="00C9794A">
      <w:pPr>
        <w:pBdr>
          <w:top w:val="single" w:sz="4" w:space="1" w:color="auto"/>
          <w:left w:val="single" w:sz="4" w:space="4" w:color="auto"/>
          <w:bottom w:val="single" w:sz="4" w:space="1" w:color="auto"/>
          <w:right w:val="single" w:sz="4" w:space="4" w:color="auto"/>
        </w:pBdr>
      </w:pPr>
      <w:r>
        <w:t>Régime fiscal : BIC / IR</w:t>
      </w:r>
    </w:p>
    <w:p w:rsidR="00C9794A" w:rsidRDefault="00C9794A" w:rsidP="00C9794A">
      <w:pPr>
        <w:pBdr>
          <w:top w:val="single" w:sz="4" w:space="1" w:color="auto"/>
          <w:left w:val="single" w:sz="4" w:space="4" w:color="auto"/>
          <w:bottom w:val="single" w:sz="4" w:space="1" w:color="auto"/>
          <w:right w:val="single" w:sz="4" w:space="4" w:color="auto"/>
        </w:pBdr>
      </w:pPr>
      <w:r>
        <w:t xml:space="preserve">Régime TVA : RSI (régime simplifié d’imposition) </w:t>
      </w:r>
    </w:p>
    <w:p w:rsidR="00C9794A" w:rsidRDefault="00C9794A" w:rsidP="00C9794A">
      <w:pPr>
        <w:pBdr>
          <w:top w:val="single" w:sz="4" w:space="1" w:color="auto"/>
          <w:left w:val="single" w:sz="4" w:space="4" w:color="auto"/>
          <w:bottom w:val="single" w:sz="4" w:space="1" w:color="auto"/>
          <w:right w:val="single" w:sz="4" w:space="4" w:color="auto"/>
        </w:pBdr>
      </w:pPr>
      <w:r>
        <w:t>Capital : 30 000 €</w:t>
      </w:r>
    </w:p>
    <w:p w:rsidR="00C9794A" w:rsidRDefault="00C9794A" w:rsidP="00C9794A">
      <w:pPr>
        <w:pBdr>
          <w:top w:val="single" w:sz="4" w:space="1" w:color="auto"/>
          <w:left w:val="single" w:sz="4" w:space="4" w:color="auto"/>
          <w:bottom w:val="single" w:sz="4" w:space="1" w:color="auto"/>
          <w:right w:val="single" w:sz="4" w:space="4" w:color="auto"/>
        </w:pBdr>
      </w:pPr>
      <w:r>
        <w:t xml:space="preserve">Adresse du siège social : </w:t>
      </w:r>
      <w:r w:rsidRPr="00223BB8">
        <w:t xml:space="preserve">Chemin Halage, Parc d'activité du </w:t>
      </w:r>
      <w:proofErr w:type="spellStart"/>
      <w:r w:rsidRPr="00223BB8">
        <w:t>Jonquay</w:t>
      </w:r>
      <w:proofErr w:type="spellEnd"/>
      <w:r w:rsidRPr="00223BB8">
        <w:t xml:space="preserve"> II, 76300 Sotteville-lès-Rouen</w:t>
      </w:r>
    </w:p>
    <w:p w:rsidR="00C9794A" w:rsidRDefault="00C9794A" w:rsidP="00C9794A">
      <w:pPr>
        <w:pBdr>
          <w:top w:val="single" w:sz="4" w:space="1" w:color="auto"/>
          <w:left w:val="single" w:sz="4" w:space="4" w:color="auto"/>
          <w:bottom w:val="single" w:sz="4" w:space="1" w:color="auto"/>
          <w:right w:val="single" w:sz="4" w:space="4" w:color="auto"/>
        </w:pBdr>
      </w:pPr>
      <w:r>
        <w:t>Siret : 523 710 341 00026</w:t>
      </w:r>
    </w:p>
    <w:p w:rsidR="00C9794A" w:rsidRDefault="00C9794A" w:rsidP="00C9794A">
      <w:pPr>
        <w:pBdr>
          <w:top w:val="single" w:sz="4" w:space="1" w:color="auto"/>
          <w:left w:val="single" w:sz="4" w:space="4" w:color="auto"/>
          <w:bottom w:val="single" w:sz="4" w:space="1" w:color="auto"/>
          <w:right w:val="single" w:sz="4" w:space="4" w:color="auto"/>
        </w:pBdr>
      </w:pPr>
      <w:r>
        <w:t>N° TVA INTRACOMM : FR16523710341</w:t>
      </w:r>
    </w:p>
    <w:p w:rsidR="00C9794A" w:rsidRDefault="00C9794A" w:rsidP="00C9794A">
      <w:pPr>
        <w:rPr>
          <w:rFonts w:ascii="Arial Black" w:hAnsi="Arial Black"/>
        </w:rPr>
      </w:pPr>
    </w:p>
    <w:p w:rsidR="00C9794A" w:rsidRDefault="00C9794A" w:rsidP="00C9794A">
      <w:pPr>
        <w:rPr>
          <w:rFonts w:ascii="Arial Black" w:hAnsi="Arial Black"/>
        </w:rPr>
      </w:pPr>
    </w:p>
    <w:p w:rsidR="00C9794A" w:rsidRPr="00F034A9" w:rsidRDefault="00C9794A" w:rsidP="00C9794A">
      <w:pPr>
        <w:rPr>
          <w:rFonts w:ascii="Arial Black" w:hAnsi="Arial Black"/>
        </w:rPr>
      </w:pPr>
      <w:r>
        <w:rPr>
          <w:rFonts w:ascii="Arial Black" w:hAnsi="Arial Black"/>
        </w:rPr>
        <w:t>Document 2.3</w:t>
      </w:r>
    </w:p>
    <w:p w:rsidR="00C9794A" w:rsidRPr="00A96AAF" w:rsidRDefault="00C9794A" w:rsidP="00C9794A">
      <w:pPr>
        <w:pBdr>
          <w:top w:val="single" w:sz="4" w:space="1" w:color="auto"/>
          <w:left w:val="single" w:sz="4" w:space="4" w:color="auto"/>
          <w:bottom w:val="single" w:sz="4" w:space="1" w:color="auto"/>
          <w:right w:val="single" w:sz="4" w:space="4" w:color="auto"/>
        </w:pBdr>
        <w:jc w:val="center"/>
        <w:rPr>
          <w:b/>
        </w:rPr>
      </w:pPr>
      <w:r>
        <w:rPr>
          <w:b/>
        </w:rPr>
        <w:t>Apports</w:t>
      </w:r>
      <w:r w:rsidRPr="00A96AAF">
        <w:rPr>
          <w:b/>
        </w:rPr>
        <w:t xml:space="preserve"> </w:t>
      </w:r>
      <w:r>
        <w:rPr>
          <w:b/>
        </w:rPr>
        <w:t xml:space="preserve">et </w:t>
      </w:r>
      <w:r w:rsidRPr="00A96AAF">
        <w:rPr>
          <w:b/>
        </w:rPr>
        <w:t>autres financements</w:t>
      </w:r>
      <w:r>
        <w:rPr>
          <w:b/>
        </w:rPr>
        <w:t>,</w:t>
      </w:r>
      <w:r w:rsidRPr="00A96AAF">
        <w:rPr>
          <w:b/>
        </w:rPr>
        <w:t xml:space="preserve"> frais </w:t>
      </w:r>
      <w:r>
        <w:rPr>
          <w:b/>
        </w:rPr>
        <w:t xml:space="preserve">et premières opérations </w:t>
      </w:r>
      <w:r w:rsidRPr="00A96AAF">
        <w:rPr>
          <w:b/>
        </w:rPr>
        <w:t>lors de la création de la société</w:t>
      </w:r>
    </w:p>
    <w:p w:rsidR="00C9794A" w:rsidRDefault="00C9794A" w:rsidP="00C9794A">
      <w:pPr>
        <w:pBdr>
          <w:top w:val="single" w:sz="4" w:space="1" w:color="auto"/>
          <w:left w:val="single" w:sz="4" w:space="4" w:color="auto"/>
          <w:bottom w:val="single" w:sz="4" w:space="1" w:color="auto"/>
          <w:right w:val="single" w:sz="4" w:space="4" w:color="auto"/>
        </w:pBdr>
      </w:pPr>
      <w:r w:rsidRPr="00860F38">
        <w:rPr>
          <w:b/>
        </w:rPr>
        <w:t>Date de création</w:t>
      </w:r>
      <w:r>
        <w:t xml:space="preserve"> : </w:t>
      </w:r>
      <w:r w:rsidRPr="00860F38">
        <w:t>1</w:t>
      </w:r>
      <w:r w:rsidRPr="00860F38">
        <w:rPr>
          <w:vertAlign w:val="superscript"/>
        </w:rPr>
        <w:t>er</w:t>
      </w:r>
      <w:r w:rsidRPr="00860F38">
        <w:t xml:space="preserve"> octobre 2017</w:t>
      </w:r>
    </w:p>
    <w:p w:rsidR="00C9794A" w:rsidRDefault="00C9794A" w:rsidP="00C9794A">
      <w:pPr>
        <w:pBdr>
          <w:top w:val="single" w:sz="4" w:space="1" w:color="auto"/>
          <w:left w:val="single" w:sz="4" w:space="4" w:color="auto"/>
          <w:bottom w:val="single" w:sz="4" w:space="1" w:color="auto"/>
          <w:right w:val="single" w:sz="4" w:space="4" w:color="auto"/>
        </w:pBdr>
      </w:pPr>
      <w:r w:rsidRPr="00860F38">
        <w:rPr>
          <w:b/>
        </w:rPr>
        <w:t>Apport d’Arthur Lenormand</w:t>
      </w:r>
      <w:r>
        <w:t> : 30 000 € déposés sur un compte bancaire ouvert au nom de la société après du CIC.</w:t>
      </w:r>
    </w:p>
    <w:p w:rsidR="00C9794A" w:rsidRDefault="00C9794A" w:rsidP="00C9794A">
      <w:pPr>
        <w:pBdr>
          <w:top w:val="single" w:sz="4" w:space="1" w:color="auto"/>
          <w:left w:val="single" w:sz="4" w:space="4" w:color="auto"/>
          <w:bottom w:val="single" w:sz="4" w:space="1" w:color="auto"/>
          <w:right w:val="single" w:sz="4" w:space="4" w:color="auto"/>
        </w:pBdr>
      </w:pPr>
      <w:r w:rsidRPr="00860F38">
        <w:rPr>
          <w:b/>
        </w:rPr>
        <w:t xml:space="preserve">Retrait </w:t>
      </w:r>
      <w:r>
        <w:rPr>
          <w:b/>
        </w:rPr>
        <w:t xml:space="preserve">banque </w:t>
      </w:r>
      <w:r w:rsidRPr="00860F38">
        <w:rPr>
          <w:b/>
        </w:rPr>
        <w:t>CIC pour alimenter le compte CAISSE</w:t>
      </w:r>
      <w:r>
        <w:t> : 400 €</w:t>
      </w:r>
    </w:p>
    <w:p w:rsidR="00C9794A" w:rsidRDefault="00C9794A" w:rsidP="00C9794A">
      <w:pPr>
        <w:pBdr>
          <w:top w:val="single" w:sz="4" w:space="1" w:color="auto"/>
          <w:left w:val="single" w:sz="4" w:space="4" w:color="auto"/>
          <w:bottom w:val="single" w:sz="4" w:space="1" w:color="auto"/>
          <w:right w:val="single" w:sz="4" w:space="4" w:color="auto"/>
        </w:pBdr>
      </w:pPr>
      <w:r w:rsidRPr="00860F38">
        <w:rPr>
          <w:b/>
        </w:rPr>
        <w:t>Emprunt auprès du CIC</w:t>
      </w:r>
      <w:r>
        <w:t> :</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Montant de l’emprunt : 30 000 €.</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 xml:space="preserve">Date de mise à disposition des fonds : </w:t>
      </w:r>
      <w:r w:rsidRPr="00F407EC">
        <w:t>1</w:t>
      </w:r>
      <w:r w:rsidRPr="00F407EC">
        <w:rPr>
          <w:vertAlign w:val="superscript"/>
        </w:rPr>
        <w:t>er</w:t>
      </w:r>
      <w:r w:rsidRPr="00F407EC">
        <w:t xml:space="preserve"> octobre</w:t>
      </w:r>
      <w:r>
        <w:t>.</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Mode de remboursement : 10 remboursements annuels constants, le 2 janvier de chaque année (première échéance : 1 an après la mise à disposition des fonds).</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Taux annuel d’intérêt : 3 %.</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Frais de dossier : 100 € HT (TVA à 20 %) prélevés à la date de mise à disposition des fonds, sur le compte bancaire de la société.</w:t>
      </w:r>
    </w:p>
    <w:p w:rsidR="00C9794A" w:rsidRDefault="00C9794A" w:rsidP="00C9794A">
      <w:pPr>
        <w:pBdr>
          <w:top w:val="single" w:sz="4" w:space="1" w:color="auto"/>
          <w:left w:val="single" w:sz="4" w:space="4" w:color="auto"/>
          <w:bottom w:val="single" w:sz="4" w:space="1" w:color="auto"/>
          <w:right w:val="single" w:sz="4" w:space="4" w:color="auto"/>
        </w:pBdr>
      </w:pPr>
      <w:r w:rsidRPr="00B969D6">
        <w:rPr>
          <w:b/>
        </w:rPr>
        <w:t>Frais réglés lors de la création</w:t>
      </w:r>
      <w:r>
        <w:t> :</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Annonce légale (frais de publicité) : 200 € HT (TVA à 20 %).</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Droits d’enregistrement : exonéré.</w:t>
      </w:r>
    </w:p>
    <w:p w:rsidR="00C9794A" w:rsidRDefault="00C9794A" w:rsidP="00C9794A">
      <w:pPr>
        <w:pStyle w:val="Paragraphedeliste"/>
        <w:numPr>
          <w:ilvl w:val="0"/>
          <w:numId w:val="43"/>
        </w:numPr>
        <w:pBdr>
          <w:top w:val="single" w:sz="4" w:space="1" w:color="auto"/>
          <w:left w:val="single" w:sz="4" w:space="4" w:color="auto"/>
          <w:bottom w:val="single" w:sz="4" w:space="1" w:color="auto"/>
          <w:right w:val="single" w:sz="4" w:space="4" w:color="auto"/>
        </w:pBdr>
        <w:spacing w:after="160" w:line="259" w:lineRule="auto"/>
      </w:pPr>
      <w:r>
        <w:t>Immatriculation au registre du commerce et des sociétés : 41,50 € (dont TVA à 20 % : 6,92 € et émoluments du greffe : 34,58 € HT).</w:t>
      </w:r>
    </w:p>
    <w:p w:rsidR="00C9794A" w:rsidRPr="00494589" w:rsidRDefault="00C9794A" w:rsidP="00C9794A">
      <w:pPr>
        <w:pBdr>
          <w:top w:val="single" w:sz="4" w:space="1" w:color="auto"/>
          <w:left w:val="single" w:sz="4" w:space="4" w:color="auto"/>
          <w:bottom w:val="single" w:sz="4" w:space="1" w:color="auto"/>
          <w:right w:val="single" w:sz="4" w:space="4" w:color="auto"/>
        </w:pBdr>
        <w:rPr>
          <w:b/>
        </w:rPr>
      </w:pPr>
      <w:r w:rsidRPr="00494589">
        <w:rPr>
          <w:b/>
        </w:rPr>
        <w:t>Acquisitions d’immobilisations le 1</w:t>
      </w:r>
      <w:r w:rsidRPr="00494589">
        <w:rPr>
          <w:b/>
          <w:vertAlign w:val="superscript"/>
        </w:rPr>
        <w:t>er</w:t>
      </w:r>
      <w:r w:rsidRPr="00494589">
        <w:rPr>
          <w:b/>
        </w:rPr>
        <w:t xml:space="preserve"> octobre </w:t>
      </w:r>
      <w:r>
        <w:rPr>
          <w:b/>
        </w:rPr>
        <w:t xml:space="preserve">2017 </w:t>
      </w:r>
      <w:r w:rsidRPr="00494589">
        <w:rPr>
          <w:b/>
        </w:rPr>
        <w:t>:</w:t>
      </w:r>
    </w:p>
    <w:p w:rsidR="00C9794A" w:rsidRDefault="00C9794A" w:rsidP="00C9794A">
      <w:pPr>
        <w:pBdr>
          <w:top w:val="single" w:sz="4" w:space="1" w:color="auto"/>
          <w:left w:val="single" w:sz="4" w:space="4" w:color="auto"/>
          <w:bottom w:val="single" w:sz="4" w:space="1" w:color="auto"/>
          <w:right w:val="single" w:sz="4" w:space="4" w:color="auto"/>
        </w:pBdr>
        <w:spacing w:after="80"/>
      </w:pPr>
      <w:r>
        <w:t>VOLKSWAGEN CRAFTER BENNE (camionnette avec plateau basculant) : 24 000 € HT (TVA à 20 %)</w:t>
      </w:r>
    </w:p>
    <w:p w:rsidR="00C9794A" w:rsidRDefault="00C9794A" w:rsidP="00C9794A">
      <w:pPr>
        <w:pBdr>
          <w:top w:val="single" w:sz="4" w:space="1" w:color="auto"/>
          <w:left w:val="single" w:sz="4" w:space="4" w:color="auto"/>
          <w:bottom w:val="single" w:sz="4" w:space="1" w:color="auto"/>
          <w:right w:val="single" w:sz="4" w:space="4" w:color="auto"/>
        </w:pBdr>
        <w:spacing w:after="80"/>
      </w:pPr>
      <w:r>
        <w:t>Agencements du bâtiment et de son extérieur : 10 000 € HT (TVA à 20 %)</w:t>
      </w:r>
    </w:p>
    <w:p w:rsidR="00C9794A" w:rsidRDefault="00C9794A" w:rsidP="00C9794A">
      <w:pPr>
        <w:pBdr>
          <w:top w:val="single" w:sz="4" w:space="1" w:color="auto"/>
          <w:left w:val="single" w:sz="4" w:space="4" w:color="auto"/>
          <w:bottom w:val="single" w:sz="4" w:space="1" w:color="auto"/>
          <w:right w:val="single" w:sz="4" w:space="4" w:color="auto"/>
        </w:pBdr>
        <w:spacing w:after="80"/>
      </w:pPr>
      <w:r>
        <w:t>Ordinateur : 1000 € HT (TVA à 20 %)</w:t>
      </w:r>
    </w:p>
    <w:p w:rsidR="00C9794A" w:rsidRDefault="00C9794A" w:rsidP="00C9794A">
      <w:pPr>
        <w:pBdr>
          <w:top w:val="single" w:sz="4" w:space="1" w:color="auto"/>
          <w:left w:val="single" w:sz="4" w:space="4" w:color="auto"/>
          <w:bottom w:val="single" w:sz="4" w:space="1" w:color="auto"/>
          <w:right w:val="single" w:sz="4" w:space="4" w:color="auto"/>
        </w:pBdr>
        <w:spacing w:after="80"/>
      </w:pPr>
      <w:r>
        <w:t>Imprimante Laser Couleur : 1000 € HT (TVA à 20 %)</w:t>
      </w:r>
    </w:p>
    <w:p w:rsidR="00C9794A" w:rsidRDefault="00C9794A" w:rsidP="00C9794A">
      <w:pPr>
        <w:pBdr>
          <w:top w:val="single" w:sz="4" w:space="1" w:color="auto"/>
          <w:left w:val="single" w:sz="4" w:space="4" w:color="auto"/>
          <w:bottom w:val="single" w:sz="4" w:space="1" w:color="auto"/>
          <w:right w:val="single" w:sz="4" w:space="4" w:color="auto"/>
        </w:pBdr>
        <w:spacing w:after="80"/>
      </w:pPr>
      <w:r>
        <w:t>Logiciels : Office 2016 Pro : 300 € HT (TVA à 20 %) ; EBP PGI Ligne PME 2017 : 800 € HT (TVA à 20 %)</w:t>
      </w:r>
    </w:p>
    <w:p w:rsidR="00C9794A" w:rsidRDefault="00C9794A" w:rsidP="00C9794A">
      <w:pPr>
        <w:pBdr>
          <w:top w:val="single" w:sz="4" w:space="1" w:color="auto"/>
          <w:left w:val="single" w:sz="4" w:space="4" w:color="auto"/>
          <w:bottom w:val="single" w:sz="4" w:space="1" w:color="auto"/>
          <w:right w:val="single" w:sz="4" w:space="4" w:color="auto"/>
        </w:pBdr>
        <w:spacing w:after="80"/>
      </w:pPr>
      <w:r>
        <w:t>Mobilier de bureau : 2000 € HT (TVA à 20 %)</w:t>
      </w:r>
    </w:p>
    <w:p w:rsidR="00C9794A" w:rsidRDefault="00C9794A" w:rsidP="00C9794A">
      <w:pPr>
        <w:pBdr>
          <w:top w:val="single" w:sz="4" w:space="1" w:color="auto"/>
          <w:left w:val="single" w:sz="4" w:space="4" w:color="auto"/>
          <w:bottom w:val="single" w:sz="4" w:space="1" w:color="auto"/>
          <w:right w:val="single" w:sz="4" w:space="4" w:color="auto"/>
        </w:pBdr>
        <w:spacing w:after="80"/>
      </w:pPr>
      <w:r>
        <w:t>Caisse enregistreuse : 500 € HT (TVA à 20 %)</w:t>
      </w:r>
    </w:p>
    <w:p w:rsidR="00C9794A" w:rsidRDefault="00C9794A" w:rsidP="00C9794A">
      <w:pPr>
        <w:rPr>
          <w:rFonts w:ascii="Arial Black" w:hAnsi="Arial Black"/>
          <w:b/>
        </w:rPr>
      </w:pPr>
    </w:p>
    <w:p w:rsidR="00C9794A" w:rsidRDefault="00C9794A">
      <w:pPr>
        <w:spacing w:after="160" w:line="259" w:lineRule="auto"/>
        <w:jc w:val="left"/>
        <w:rPr>
          <w:rFonts w:ascii="Arial Black" w:hAnsi="Arial Black"/>
          <w:b/>
        </w:rPr>
      </w:pPr>
      <w:r>
        <w:rPr>
          <w:rFonts w:ascii="Arial Black" w:hAnsi="Arial Black"/>
          <w:b/>
        </w:rPr>
        <w:br w:type="page"/>
      </w:r>
    </w:p>
    <w:p w:rsidR="00C9794A" w:rsidRPr="00B07705" w:rsidRDefault="00C9794A" w:rsidP="00C9794A">
      <w:pPr>
        <w:rPr>
          <w:rFonts w:ascii="Arial Black" w:hAnsi="Arial Black"/>
          <w:b/>
        </w:rPr>
      </w:pPr>
    </w:p>
    <w:p w:rsidR="00C9794A" w:rsidRDefault="00C9794A" w:rsidP="00C9794A">
      <w:pPr>
        <w:pStyle w:val="Titre1"/>
        <w:rPr>
          <w:szCs w:val="28"/>
        </w:rPr>
      </w:pPr>
      <w:r>
        <w:rPr>
          <w:szCs w:val="28"/>
        </w:rPr>
        <w:t>MISSION 2 : Recherche d’informations</w:t>
      </w:r>
      <w:r w:rsidRPr="00B13A99">
        <w:rPr>
          <w:szCs w:val="28"/>
        </w:rPr>
        <w:t xml:space="preserve"> </w:t>
      </w:r>
      <w:r>
        <w:rPr>
          <w:szCs w:val="28"/>
        </w:rPr>
        <w:t>(modules Gestion Commerciale</w:t>
      </w:r>
      <w:r w:rsidRPr="00B13A99">
        <w:rPr>
          <w:szCs w:val="28"/>
        </w:rPr>
        <w:t xml:space="preserve"> et comptabilité</w:t>
      </w:r>
      <w:r>
        <w:rPr>
          <w:szCs w:val="28"/>
        </w:rPr>
        <w:t xml:space="preserve"> du PGI)</w:t>
      </w:r>
    </w:p>
    <w:p w:rsidR="00C9794A" w:rsidRPr="00165636" w:rsidRDefault="00C9794A" w:rsidP="00C9794A"/>
    <w:p w:rsidR="00C9794A" w:rsidRPr="0071091E" w:rsidRDefault="00C9794A" w:rsidP="00C9794A">
      <w:pPr>
        <w:pBdr>
          <w:top w:val="single" w:sz="4" w:space="1" w:color="auto"/>
          <w:left w:val="single" w:sz="4" w:space="4" w:color="auto"/>
          <w:bottom w:val="single" w:sz="4" w:space="1" w:color="auto"/>
          <w:right w:val="single" w:sz="4" w:space="4" w:color="auto"/>
        </w:pBdr>
        <w:rPr>
          <w:b/>
        </w:rPr>
      </w:pPr>
      <w:r w:rsidRPr="0071091E">
        <w:rPr>
          <w:b/>
        </w:rPr>
        <w:t xml:space="preserve">Vous êtes stagiaire au cabinet comptable AGC et accompagnez votre tutrice, Aline CAPULONGO chez le client O_GARDEN. Vous profitez de ce déplacement </w:t>
      </w:r>
      <w:r w:rsidRPr="00902483">
        <w:rPr>
          <w:b/>
          <w:u w:val="single"/>
        </w:rPr>
        <w:t>pour rechercher des informations dans la base de données du PGI</w:t>
      </w:r>
      <w:r w:rsidRPr="00165636">
        <w:rPr>
          <w:b/>
        </w:rPr>
        <w:t xml:space="preserve">. </w:t>
      </w:r>
    </w:p>
    <w:p w:rsidR="008A744A" w:rsidRDefault="008A744A" w:rsidP="00C9794A">
      <w:pPr>
        <w:pBdr>
          <w:top w:val="single" w:sz="4" w:space="1" w:color="auto"/>
          <w:left w:val="single" w:sz="4" w:space="4" w:color="auto"/>
          <w:bottom w:val="single" w:sz="4" w:space="1" w:color="auto"/>
          <w:right w:val="single" w:sz="4" w:space="4" w:color="auto"/>
        </w:pBdr>
        <w:rPr>
          <w:b/>
        </w:rPr>
      </w:pPr>
    </w:p>
    <w:p w:rsidR="00C9794A" w:rsidRDefault="00C9794A" w:rsidP="00C9794A">
      <w:pPr>
        <w:pBdr>
          <w:top w:val="single" w:sz="4" w:space="1" w:color="auto"/>
          <w:left w:val="single" w:sz="4" w:space="4" w:color="auto"/>
          <w:bottom w:val="single" w:sz="4" w:space="1" w:color="auto"/>
          <w:right w:val="single" w:sz="4" w:space="4" w:color="auto"/>
        </w:pBdr>
        <w:rPr>
          <w:b/>
        </w:rPr>
      </w:pPr>
      <w:r>
        <w:rPr>
          <w:b/>
        </w:rPr>
        <w:t xml:space="preserve">Vous prendrez soin de consulter et de renseigner l’ANNEXE </w:t>
      </w:r>
      <w:r w:rsidR="008A744A">
        <w:rPr>
          <w:b/>
        </w:rPr>
        <w:t>12</w:t>
      </w:r>
      <w:r>
        <w:rPr>
          <w:b/>
        </w:rPr>
        <w:t xml:space="preserve">  au fur à mesure de vos recherches.</w:t>
      </w:r>
    </w:p>
    <w:p w:rsidR="008A744A" w:rsidRPr="0071091E" w:rsidRDefault="008A744A" w:rsidP="00C9794A">
      <w:pPr>
        <w:pBdr>
          <w:top w:val="single" w:sz="4" w:space="1" w:color="auto"/>
          <w:left w:val="single" w:sz="4" w:space="4" w:color="auto"/>
          <w:bottom w:val="single" w:sz="4" w:space="1" w:color="auto"/>
          <w:right w:val="single" w:sz="4" w:space="4" w:color="auto"/>
        </w:pBdr>
        <w:rPr>
          <w:b/>
        </w:rPr>
      </w:pPr>
    </w:p>
    <w:p w:rsidR="00C9794A" w:rsidRDefault="00C9794A" w:rsidP="00C9794A"/>
    <w:p w:rsidR="00C9794A" w:rsidRDefault="00C9794A" w:rsidP="00C9794A"/>
    <w:p w:rsidR="00C9794A" w:rsidRDefault="00C9794A" w:rsidP="00C9794A"/>
    <w:p w:rsidR="00C9794A" w:rsidRDefault="00C9794A" w:rsidP="00C9794A">
      <w:pPr>
        <w:pStyle w:val="Titre1"/>
        <w:rPr>
          <w:szCs w:val="28"/>
        </w:rPr>
      </w:pPr>
      <w:r>
        <w:rPr>
          <w:szCs w:val="28"/>
        </w:rPr>
        <w:t>MISSION 3 : Enregistrement des opérations de novembre 2017</w:t>
      </w:r>
    </w:p>
    <w:p w:rsidR="00C9794A" w:rsidRPr="0071091E" w:rsidRDefault="00C9794A" w:rsidP="00C9794A">
      <w:pPr>
        <w:pBdr>
          <w:top w:val="single" w:sz="4" w:space="1" w:color="auto"/>
          <w:left w:val="single" w:sz="4" w:space="4" w:color="auto"/>
          <w:bottom w:val="single" w:sz="4" w:space="1" w:color="auto"/>
          <w:right w:val="single" w:sz="4" w:space="4" w:color="auto"/>
        </w:pBdr>
        <w:rPr>
          <w:b/>
        </w:rPr>
      </w:pPr>
      <w:r w:rsidRPr="0071091E">
        <w:rPr>
          <w:b/>
        </w:rPr>
        <w:t xml:space="preserve">Vous êtes stagiaire au cabinet comptable AGC et accompagnez votre tutrice, Aline CAPULONGO chez le client O_GARDEN. Vous profitez de ce déplacement </w:t>
      </w:r>
      <w:r w:rsidRPr="00902483">
        <w:rPr>
          <w:b/>
          <w:u w:val="single"/>
        </w:rPr>
        <w:t xml:space="preserve">pour </w:t>
      </w:r>
      <w:r>
        <w:rPr>
          <w:b/>
          <w:u w:val="single"/>
        </w:rPr>
        <w:t>réaliser la mise à jour des paramètres</w:t>
      </w:r>
      <w:r w:rsidRPr="009C210F">
        <w:rPr>
          <w:b/>
        </w:rPr>
        <w:t xml:space="preserve"> en lien avec l’activité </w:t>
      </w:r>
      <w:r>
        <w:rPr>
          <w:b/>
        </w:rPr>
        <w:t>(ajout de prod</w:t>
      </w:r>
      <w:r w:rsidR="008C2BDF">
        <w:rPr>
          <w:b/>
        </w:rPr>
        <w:t>uits, création d’un fournisseur</w:t>
      </w:r>
      <w:r w:rsidRPr="009C210F">
        <w:rPr>
          <w:b/>
        </w:rPr>
        <w:t>) et</w:t>
      </w:r>
      <w:r>
        <w:rPr>
          <w:b/>
          <w:u w:val="single"/>
        </w:rPr>
        <w:t xml:space="preserve"> enregistrer les opérations de novembre 2017</w:t>
      </w:r>
      <w:r w:rsidRPr="00902483">
        <w:rPr>
          <w:b/>
          <w:u w:val="single"/>
        </w:rPr>
        <w:t xml:space="preserve"> dans la base de données du PGI</w:t>
      </w:r>
      <w:r w:rsidRPr="00165636">
        <w:rPr>
          <w:b/>
        </w:rPr>
        <w:t xml:space="preserve">. </w:t>
      </w:r>
    </w:p>
    <w:p w:rsidR="001D05F1" w:rsidRDefault="001D05F1" w:rsidP="00C9794A">
      <w:pPr>
        <w:pBdr>
          <w:top w:val="single" w:sz="4" w:space="1" w:color="auto"/>
          <w:left w:val="single" w:sz="4" w:space="4" w:color="auto"/>
          <w:bottom w:val="single" w:sz="4" w:space="1" w:color="auto"/>
          <w:right w:val="single" w:sz="4" w:space="4" w:color="auto"/>
        </w:pBdr>
        <w:rPr>
          <w:b/>
        </w:rPr>
      </w:pPr>
    </w:p>
    <w:p w:rsidR="00C9794A" w:rsidRDefault="00C9794A" w:rsidP="00C9794A">
      <w:pPr>
        <w:pBdr>
          <w:top w:val="single" w:sz="4" w:space="1" w:color="auto"/>
          <w:left w:val="single" w:sz="4" w:space="4" w:color="auto"/>
          <w:bottom w:val="single" w:sz="4" w:space="1" w:color="auto"/>
          <w:right w:val="single" w:sz="4" w:space="4" w:color="auto"/>
        </w:pBdr>
        <w:rPr>
          <w:b/>
        </w:rPr>
      </w:pPr>
      <w:r>
        <w:rPr>
          <w:b/>
        </w:rPr>
        <w:t xml:space="preserve">Vous disposez des éléments nécessaires en ANNEXE </w:t>
      </w:r>
      <w:r w:rsidR="001D05F1">
        <w:rPr>
          <w:b/>
        </w:rPr>
        <w:t>13</w:t>
      </w:r>
      <w:r>
        <w:rPr>
          <w:b/>
        </w:rPr>
        <w:t xml:space="preserve">. </w:t>
      </w:r>
    </w:p>
    <w:p w:rsidR="001D05F1" w:rsidRPr="0071091E" w:rsidRDefault="001D05F1" w:rsidP="00C9794A">
      <w:pPr>
        <w:pBdr>
          <w:top w:val="single" w:sz="4" w:space="1" w:color="auto"/>
          <w:left w:val="single" w:sz="4" w:space="4" w:color="auto"/>
          <w:bottom w:val="single" w:sz="4" w:space="1" w:color="auto"/>
          <w:right w:val="single" w:sz="4" w:space="4" w:color="auto"/>
        </w:pBdr>
        <w:rPr>
          <w:b/>
        </w:rPr>
      </w:pPr>
    </w:p>
    <w:p w:rsidR="00C9794A" w:rsidRDefault="00C9794A" w:rsidP="00C9794A"/>
    <w:p w:rsidR="00C9794A" w:rsidRPr="00941319" w:rsidRDefault="00C9794A" w:rsidP="007878EE">
      <w:pPr>
        <w:spacing w:after="120"/>
        <w:rPr>
          <w:rFonts w:asciiTheme="minorHAnsi" w:hAnsiTheme="minorHAnsi"/>
          <w:szCs w:val="22"/>
        </w:rPr>
      </w:pPr>
    </w:p>
    <w:sectPr w:rsidR="00C9794A" w:rsidRPr="00941319" w:rsidSect="00C9794A">
      <w:pgSz w:w="11906" w:h="16838" w:code="9"/>
      <w:pgMar w:top="851" w:right="1134" w:bottom="851" w:left="1134" w:header="284"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DD3" w:rsidRDefault="00E73DD3" w:rsidP="00974185">
      <w:r>
        <w:separator/>
      </w:r>
    </w:p>
  </w:endnote>
  <w:endnote w:type="continuationSeparator" w:id="0">
    <w:p w:rsidR="00E73DD3" w:rsidRDefault="00E73DD3" w:rsidP="00974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2AD" w:rsidRDefault="002112A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E6A" w:rsidRDefault="001C7E6A" w:rsidP="00813701">
    <w:pPr>
      <w:pStyle w:val="Pieddepage"/>
    </w:pPr>
    <w:r w:rsidRPr="00ED5A97">
      <w:tab/>
    </w:r>
    <w:r w:rsidRPr="00ED5A97">
      <w:tab/>
    </w:r>
    <w:proofErr w:type="gramStart"/>
    <w:r w:rsidRPr="00ED5A97">
      <w:t>page</w:t>
    </w:r>
    <w:proofErr w:type="gramEnd"/>
    <w:r w:rsidRPr="00ED5A97">
      <w:t xml:space="preserve"> </w:t>
    </w:r>
    <w:fldSimple w:instr=" PAGE   \* MERGEFORMAT ">
      <w:r w:rsidR="002112AD">
        <w:rPr>
          <w:noProof/>
        </w:rPr>
        <w:t>2</w:t>
      </w:r>
    </w:fldSimple>
    <w:r w:rsidRPr="00ED5A97">
      <w:t>/</w:t>
    </w:r>
    <w:fldSimple w:instr=" NUMPAGES   \* MERGEFORMAT ">
      <w:r w:rsidR="002112AD">
        <w:rPr>
          <w:noProof/>
        </w:rPr>
        <w:t>21</w:t>
      </w:r>
    </w:fldSimple>
  </w:p>
  <w:p w:rsidR="001C7E6A" w:rsidRPr="00813701" w:rsidRDefault="004A0FF0" w:rsidP="00813701">
    <w:pPr>
      <w:pStyle w:val="Pieddepage"/>
      <w:jc w:val="center"/>
    </w:pPr>
    <w:hyperlink r:id="rId1" w:history="1">
      <w:r w:rsidR="002112A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cence Creative Commons" style="width:60.25pt;height:11.3pt">
            <v:imagedata r:id="rId2" r:href="rId3"/>
          </v:shape>
        </w:pict>
      </w:r>
    </w:hyperlink>
    <w:r w:rsidR="001C7E6A">
      <w:t xml:space="preserve"> </w:t>
    </w:r>
    <w:r w:rsidR="001C7E6A" w:rsidRPr="00ED5A97">
      <w:rPr>
        <w:sz w:val="16"/>
      </w:rPr>
      <w:t xml:space="preserve">Réseau CRCF - Ministère de l'Éducation nationale - </w:t>
    </w:r>
    <w:hyperlink r:id="rId4" w:history="1">
      <w:r w:rsidR="001C7E6A" w:rsidRPr="00ED5A97">
        <w:rPr>
          <w:rStyle w:val="Lienhypertexte"/>
          <w:sz w:val="16"/>
          <w:szCs w:val="16"/>
        </w:rPr>
        <w:t>http://crcf.ac-grenoble.fr</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E6A" w:rsidRDefault="001C7E6A" w:rsidP="00622C79">
    <w:pPr>
      <w:pStyle w:val="Pieddepage"/>
    </w:pPr>
    <w:r>
      <w:tab/>
    </w:r>
    <w:hyperlink r:id="rId1" w:history="1">
      <w:r w:rsidR="002112A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icence Creative Commons" style="width:60.25pt;height:11.3pt">
            <v:imagedata r:id="rId3" r:href="rId2"/>
          </v:shape>
        </w:pict>
      </w:r>
    </w:hyperlink>
    <w:r>
      <w:t xml:space="preserve"> </w:t>
    </w:r>
    <w:r w:rsidRPr="00ED5A97">
      <w:rPr>
        <w:sz w:val="16"/>
      </w:rPr>
      <w:t xml:space="preserve">Réseau CRCF - Ministère de l'Éducation nationale - </w:t>
    </w:r>
    <w:hyperlink r:id="rId4" w:history="1">
      <w:r w:rsidRPr="00ED5A97">
        <w:rPr>
          <w:rStyle w:val="Lienhypertexte"/>
          <w:sz w:val="16"/>
          <w:szCs w:val="16"/>
        </w:rPr>
        <w:t>http://crcf.ac-grenoble.fr</w:t>
      </w:r>
    </w:hyperlink>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E6A" w:rsidRDefault="001C7E6A" w:rsidP="00813701">
    <w:pPr>
      <w:pStyle w:val="Pieddepage"/>
    </w:pPr>
    <w:r w:rsidRPr="00ED5A97">
      <w:tab/>
    </w:r>
    <w:r w:rsidRPr="00ED5A97">
      <w:tab/>
    </w:r>
    <w:proofErr w:type="gramStart"/>
    <w:r w:rsidRPr="00ED5A97">
      <w:t>page</w:t>
    </w:r>
    <w:proofErr w:type="gramEnd"/>
    <w:r w:rsidRPr="00ED5A97">
      <w:t xml:space="preserve"> </w:t>
    </w:r>
    <w:fldSimple w:instr=" PAGE   \* MERGEFORMAT ">
      <w:r w:rsidR="002112AD">
        <w:rPr>
          <w:noProof/>
        </w:rPr>
        <w:t>18</w:t>
      </w:r>
    </w:fldSimple>
    <w:r w:rsidRPr="00ED5A97">
      <w:t>/</w:t>
    </w:r>
    <w:fldSimple w:instr=" NUMPAGES   \* MERGEFORMAT ">
      <w:r w:rsidR="002112AD">
        <w:rPr>
          <w:noProof/>
        </w:rPr>
        <w:t>21</w:t>
      </w:r>
    </w:fldSimple>
  </w:p>
  <w:p w:rsidR="001C7E6A" w:rsidRPr="00813701" w:rsidRDefault="004A0FF0" w:rsidP="00813701">
    <w:pPr>
      <w:pStyle w:val="Pieddepage"/>
      <w:jc w:val="center"/>
    </w:pPr>
    <w:hyperlink r:id="rId1" w:history="1">
      <w:r w:rsidR="002112A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Licence Creative Commons" style="width:60.25pt;height:11.3pt">
            <v:imagedata r:id="rId3" r:href="rId2"/>
          </v:shape>
        </w:pict>
      </w:r>
    </w:hyperlink>
    <w:r w:rsidR="001C7E6A">
      <w:t xml:space="preserve"> </w:t>
    </w:r>
    <w:r w:rsidR="001C7E6A" w:rsidRPr="00ED5A97">
      <w:rPr>
        <w:sz w:val="16"/>
      </w:rPr>
      <w:t xml:space="preserve">Réseau CRCF - Ministère de l'Éducation nationale - </w:t>
    </w:r>
    <w:hyperlink r:id="rId4" w:history="1">
      <w:r w:rsidR="001C7E6A" w:rsidRPr="00ED5A97">
        <w:rPr>
          <w:rStyle w:val="Lienhypertexte"/>
          <w:sz w:val="16"/>
          <w:szCs w:val="16"/>
        </w:rPr>
        <w:t>http://crcf.ac-grenoble.fr</w:t>
      </w:r>
    </w:hyperlink>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E6A" w:rsidRDefault="001C7E6A" w:rsidP="00622C79">
    <w:pPr>
      <w:pStyle w:val="Pieddepage"/>
    </w:pPr>
    <w:r>
      <w:tab/>
    </w:r>
    <w:hyperlink r:id="rId1" w:history="1">
      <w:r w:rsidR="002112A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Licence Creative Commons" style="width:60.25pt;height:11.3pt">
            <v:imagedata r:id="rId3" r:href="rId2"/>
          </v:shape>
        </w:pict>
      </w:r>
    </w:hyperlink>
    <w:r>
      <w:t xml:space="preserve"> </w:t>
    </w:r>
    <w:r w:rsidRPr="00ED5A97">
      <w:rPr>
        <w:sz w:val="16"/>
      </w:rPr>
      <w:t xml:space="preserve">Réseau CRCF - Ministère de l'Éducation nationale - </w:t>
    </w:r>
    <w:hyperlink r:id="rId4" w:history="1">
      <w:r w:rsidRPr="00ED5A97">
        <w:rPr>
          <w:rStyle w:val="Lienhypertexte"/>
          <w:sz w:val="16"/>
          <w:szCs w:val="16"/>
        </w:rPr>
        <w:t>http://crcf.ac-grenoble.fr</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DD3" w:rsidRDefault="00E73DD3" w:rsidP="00974185">
      <w:r>
        <w:separator/>
      </w:r>
    </w:p>
  </w:footnote>
  <w:footnote w:type="continuationSeparator" w:id="0">
    <w:p w:rsidR="00E73DD3" w:rsidRDefault="00E73DD3" w:rsidP="009741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2AD" w:rsidRDefault="002112AD">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E6A" w:rsidRPr="00173D28" w:rsidRDefault="001C7E6A" w:rsidP="00173D28">
    <w:pPr>
      <w:pStyle w:val="En-tte"/>
      <w:tabs>
        <w:tab w:val="clear" w:pos="5760"/>
        <w:tab w:val="clear" w:pos="9072"/>
        <w:tab w:val="center" w:pos="4820"/>
        <w:tab w:val="right" w:pos="9638"/>
      </w:tabs>
      <w:rPr>
        <w:noProof/>
      </w:rPr>
    </w:pPr>
    <w:r>
      <w:t>Principes généraux de la comptabilité</w:t>
    </w:r>
    <w:r w:rsidRPr="00ED5A97">
      <w:tab/>
    </w:r>
    <w:r>
      <w:tab/>
    </w:r>
    <w:r w:rsidR="002112AD">
      <w:t xml:space="preserve">Mai </w:t>
    </w:r>
    <w:r w:rsidR="002112AD">
      <w:t>2017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2AD" w:rsidRDefault="002112AD">
    <w:pPr>
      <w:pStyle w:val="En-tt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E6A" w:rsidRPr="00173D28" w:rsidRDefault="001C7E6A" w:rsidP="00173D28">
    <w:pPr>
      <w:pStyle w:val="En-tte"/>
      <w:tabs>
        <w:tab w:val="clear" w:pos="5760"/>
        <w:tab w:val="clear" w:pos="9072"/>
        <w:tab w:val="center" w:pos="4820"/>
        <w:tab w:val="right" w:pos="9638"/>
      </w:tabs>
      <w:rPr>
        <w:noProof/>
      </w:rPr>
    </w:pPr>
    <w:r>
      <w:t>Principes généraux de la comptabilité</w:t>
    </w:r>
    <w:r w:rsidRPr="00ED5A97">
      <w:tab/>
    </w:r>
    <w:r>
      <w:tab/>
    </w:r>
    <w:fldSimple w:instr=" CREATEDATE  \@ &quot;MMMM yyyy&quot;  \* MERGEFORMAT ">
      <w:r>
        <w:rPr>
          <w:noProof/>
        </w:rPr>
        <w:t>février 2017</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11.3pt" o:bullet="t">
        <v:imagedata r:id="rId1" o:title="BD14565_"/>
      </v:shape>
    </w:pict>
  </w:numPicBullet>
  <w:abstractNum w:abstractNumId="0">
    <w:nsid w:val="0403059E"/>
    <w:multiLevelType w:val="singleLevel"/>
    <w:tmpl w:val="3AF08F8A"/>
    <w:lvl w:ilvl="0">
      <w:start w:val="1"/>
      <w:numFmt w:val="decimal"/>
      <w:lvlText w:val="%1)"/>
      <w:legacy w:legacy="1" w:legacySpace="0" w:legacyIndent="283"/>
      <w:lvlJc w:val="left"/>
      <w:pPr>
        <w:ind w:left="991" w:hanging="283"/>
      </w:pPr>
    </w:lvl>
  </w:abstractNum>
  <w:abstractNum w:abstractNumId="1">
    <w:nsid w:val="067B468D"/>
    <w:multiLevelType w:val="singleLevel"/>
    <w:tmpl w:val="3AF08F8A"/>
    <w:lvl w:ilvl="0">
      <w:start w:val="1"/>
      <w:numFmt w:val="decimal"/>
      <w:lvlText w:val="%1)"/>
      <w:legacy w:legacy="1" w:legacySpace="0" w:legacyIndent="283"/>
      <w:lvlJc w:val="left"/>
      <w:pPr>
        <w:ind w:left="991" w:hanging="283"/>
      </w:pPr>
    </w:lvl>
  </w:abstractNum>
  <w:abstractNum w:abstractNumId="2">
    <w:nsid w:val="08F146F5"/>
    <w:multiLevelType w:val="hybridMultilevel"/>
    <w:tmpl w:val="F1642A2E"/>
    <w:lvl w:ilvl="0" w:tplc="676AB8EC">
      <w:start w:val="1"/>
      <w:numFmt w:val="decimal"/>
      <w:lvlText w:val="%1 - "/>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D37198C"/>
    <w:multiLevelType w:val="hybridMultilevel"/>
    <w:tmpl w:val="9AE4C2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341D54"/>
    <w:multiLevelType w:val="singleLevel"/>
    <w:tmpl w:val="67D260F2"/>
    <w:lvl w:ilvl="0">
      <w:start w:val="1"/>
      <w:numFmt w:val="decimal"/>
      <w:lvlText w:val="%1."/>
      <w:legacy w:legacy="1" w:legacySpace="0" w:legacyIndent="283"/>
      <w:lvlJc w:val="left"/>
      <w:pPr>
        <w:ind w:left="283" w:hanging="283"/>
      </w:pPr>
      <w:rPr>
        <w:b/>
        <w:i w:val="0"/>
      </w:rPr>
    </w:lvl>
  </w:abstractNum>
  <w:abstractNum w:abstractNumId="5">
    <w:nsid w:val="0EC663CD"/>
    <w:multiLevelType w:val="singleLevel"/>
    <w:tmpl w:val="D7EE5BEC"/>
    <w:lvl w:ilvl="0">
      <w:start w:val="1"/>
      <w:numFmt w:val="decimal"/>
      <w:lvlText w:val="Q %1 :"/>
      <w:lvlJc w:val="left"/>
      <w:pPr>
        <w:tabs>
          <w:tab w:val="num" w:pos="720"/>
        </w:tabs>
        <w:ind w:left="720" w:hanging="720"/>
      </w:pPr>
    </w:lvl>
  </w:abstractNum>
  <w:abstractNum w:abstractNumId="6">
    <w:nsid w:val="10220EA8"/>
    <w:multiLevelType w:val="singleLevel"/>
    <w:tmpl w:val="D7EE5BEC"/>
    <w:lvl w:ilvl="0">
      <w:start w:val="1"/>
      <w:numFmt w:val="decimal"/>
      <w:lvlText w:val="Q %1 :"/>
      <w:lvlJc w:val="left"/>
      <w:pPr>
        <w:tabs>
          <w:tab w:val="num" w:pos="720"/>
        </w:tabs>
        <w:ind w:left="720" w:hanging="720"/>
      </w:pPr>
    </w:lvl>
  </w:abstractNum>
  <w:abstractNum w:abstractNumId="7">
    <w:nsid w:val="12F45C8C"/>
    <w:multiLevelType w:val="singleLevel"/>
    <w:tmpl w:val="D7EE5BEC"/>
    <w:lvl w:ilvl="0">
      <w:start w:val="1"/>
      <w:numFmt w:val="decimal"/>
      <w:lvlText w:val="Q %1 :"/>
      <w:lvlJc w:val="left"/>
      <w:pPr>
        <w:tabs>
          <w:tab w:val="num" w:pos="720"/>
        </w:tabs>
        <w:ind w:left="720" w:hanging="720"/>
      </w:pPr>
    </w:lvl>
  </w:abstractNum>
  <w:abstractNum w:abstractNumId="8">
    <w:nsid w:val="16EF1182"/>
    <w:multiLevelType w:val="hybridMultilevel"/>
    <w:tmpl w:val="DC4034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7170486"/>
    <w:multiLevelType w:val="singleLevel"/>
    <w:tmpl w:val="AA309D10"/>
    <w:lvl w:ilvl="0">
      <w:start w:val="1"/>
      <w:numFmt w:val="decimal"/>
      <w:lvlText w:val="%1."/>
      <w:legacy w:legacy="1" w:legacySpace="0" w:legacyIndent="283"/>
      <w:lvlJc w:val="left"/>
      <w:pPr>
        <w:ind w:left="283" w:hanging="283"/>
      </w:pPr>
    </w:lvl>
  </w:abstractNum>
  <w:abstractNum w:abstractNumId="10">
    <w:nsid w:val="18FF113E"/>
    <w:multiLevelType w:val="hybridMultilevel"/>
    <w:tmpl w:val="5798D4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1CE367A0"/>
    <w:multiLevelType w:val="hybridMultilevel"/>
    <w:tmpl w:val="41BA1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E7E0A50"/>
    <w:multiLevelType w:val="singleLevel"/>
    <w:tmpl w:val="D7EE5BEC"/>
    <w:lvl w:ilvl="0">
      <w:start w:val="1"/>
      <w:numFmt w:val="decimal"/>
      <w:lvlText w:val="Q %1 :"/>
      <w:lvlJc w:val="left"/>
      <w:pPr>
        <w:tabs>
          <w:tab w:val="num" w:pos="720"/>
        </w:tabs>
        <w:ind w:left="720" w:hanging="720"/>
      </w:pPr>
    </w:lvl>
  </w:abstractNum>
  <w:abstractNum w:abstractNumId="13">
    <w:nsid w:val="1EC5277C"/>
    <w:multiLevelType w:val="multilevel"/>
    <w:tmpl w:val="5B80C232"/>
    <w:lvl w:ilvl="0">
      <w:start w:val="1"/>
      <w:numFmt w:val="decimal"/>
      <w:lvlText w:val="Dossier client n°%1 - "/>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4">
    <w:nsid w:val="28E108E9"/>
    <w:multiLevelType w:val="hybridMultilevel"/>
    <w:tmpl w:val="EC08748A"/>
    <w:lvl w:ilvl="0" w:tplc="FC366A3A">
      <w:start w:val="1"/>
      <w:numFmt w:val="bullet"/>
      <w:lvlText w:val="–"/>
      <w:lvlJc w:val="left"/>
      <w:pPr>
        <w:ind w:left="720" w:hanging="360"/>
      </w:pPr>
      <w:rPr>
        <w:rFonts w:ascii="Berlin Sans FB" w:hAnsi="Berlin Sans FB"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17005F"/>
    <w:multiLevelType w:val="hybridMultilevel"/>
    <w:tmpl w:val="DE6A4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B3079E1"/>
    <w:multiLevelType w:val="singleLevel"/>
    <w:tmpl w:val="040C000F"/>
    <w:lvl w:ilvl="0">
      <w:start w:val="1"/>
      <w:numFmt w:val="decimal"/>
      <w:lvlText w:val="%1."/>
      <w:lvlJc w:val="left"/>
      <w:pPr>
        <w:tabs>
          <w:tab w:val="num" w:pos="360"/>
        </w:tabs>
        <w:ind w:left="360" w:hanging="360"/>
      </w:pPr>
    </w:lvl>
  </w:abstractNum>
  <w:abstractNum w:abstractNumId="17">
    <w:nsid w:val="2BC561BC"/>
    <w:multiLevelType w:val="hybridMultilevel"/>
    <w:tmpl w:val="FDC27DBE"/>
    <w:lvl w:ilvl="0" w:tplc="040C000F">
      <w:start w:val="1"/>
      <w:numFmt w:val="decimal"/>
      <w:lvlText w:val="%1."/>
      <w:lvlJc w:val="left"/>
      <w:pPr>
        <w:ind w:left="720" w:hanging="360"/>
      </w:pPr>
      <w:rPr>
        <w:rFonts w:hint="default"/>
      </w:rPr>
    </w:lvl>
    <w:lvl w:ilvl="1" w:tplc="0F9C5A44">
      <w:start w:val="1"/>
      <w:numFmt w:val="decimal"/>
      <w:lvlText w:val="(%2)"/>
      <w:lvlJc w:val="left"/>
      <w:pPr>
        <w:ind w:left="1495" w:hanging="360"/>
      </w:pPr>
      <w:rPr>
        <w:rFonts w:hint="default"/>
      </w:rPr>
    </w:lvl>
    <w:lvl w:ilvl="2" w:tplc="88C2050C">
      <w:start w:val="1"/>
      <w:numFmt w:val="bullet"/>
      <w:lvlText w:val=""/>
      <w:lvlJc w:val="left"/>
      <w:pPr>
        <w:ind w:left="2340" w:hanging="360"/>
      </w:pPr>
      <w:rPr>
        <w:rFonts w:ascii="Wingdings" w:eastAsiaTheme="minorHAnsi" w:hAnsi="Wingdings"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F7E3071"/>
    <w:multiLevelType w:val="singleLevel"/>
    <w:tmpl w:val="040C000F"/>
    <w:lvl w:ilvl="0">
      <w:start w:val="1"/>
      <w:numFmt w:val="decimal"/>
      <w:lvlText w:val="%1."/>
      <w:lvlJc w:val="left"/>
      <w:pPr>
        <w:tabs>
          <w:tab w:val="num" w:pos="360"/>
        </w:tabs>
        <w:ind w:left="360" w:hanging="360"/>
      </w:pPr>
    </w:lvl>
  </w:abstractNum>
  <w:abstractNum w:abstractNumId="21">
    <w:nsid w:val="309A3C86"/>
    <w:multiLevelType w:val="hybridMultilevel"/>
    <w:tmpl w:val="03FA11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1BF2FF7"/>
    <w:multiLevelType w:val="multilevel"/>
    <w:tmpl w:val="15C6BDF0"/>
    <w:lvl w:ilvl="0">
      <w:start w:val="1"/>
      <w:numFmt w:val="upperRoman"/>
      <w:suff w:val="space"/>
      <w:lvlText w:val="%1."/>
      <w:lvlJc w:val="left"/>
      <w:pPr>
        <w:ind w:left="0" w:firstLine="0"/>
      </w:pPr>
      <w:rPr>
        <w:rFonts w:hint="default"/>
      </w:rPr>
    </w:lvl>
    <w:lvl w:ilvl="1">
      <w:start w:val="1"/>
      <w:numFmt w:val="lowerLetter"/>
      <w:suff w:val="space"/>
      <w:lvlText w:val="%2."/>
      <w:lvlJc w:val="left"/>
      <w:pPr>
        <w:ind w:left="284" w:firstLine="436"/>
      </w:pPr>
      <w:rPr>
        <w:rFonts w:hint="default"/>
      </w:rPr>
    </w:lvl>
    <w:lvl w:ilvl="2">
      <w:start w:val="1"/>
      <w:numFmt w:val="decimal"/>
      <w:lvlText w:val="%2%3.) "/>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23">
    <w:nsid w:val="363974D7"/>
    <w:multiLevelType w:val="hybridMultilevel"/>
    <w:tmpl w:val="AED01632"/>
    <w:lvl w:ilvl="0" w:tplc="AB821EF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83765BB"/>
    <w:multiLevelType w:val="hybridMultilevel"/>
    <w:tmpl w:val="E56E3B50"/>
    <w:lvl w:ilvl="0" w:tplc="676AB8EC">
      <w:start w:val="1"/>
      <w:numFmt w:val="decimal"/>
      <w:lvlText w:val="%1 - "/>
      <w:lvlJc w:val="left"/>
      <w:pPr>
        <w:ind w:left="720" w:hanging="360"/>
      </w:pPr>
      <w:rPr>
        <w:rFonts w:hint="default"/>
      </w:rPr>
    </w:lvl>
    <w:lvl w:ilvl="1" w:tplc="D1A2E2AA">
      <w:numFmt w:val="bullet"/>
      <w:lvlText w:val="-"/>
      <w:lvlJc w:val="left"/>
      <w:pPr>
        <w:ind w:left="1440" w:hanging="360"/>
      </w:pPr>
      <w:rPr>
        <w:rFonts w:ascii="Verdana" w:eastAsia="Times New Roman" w:hAnsi="Verdana"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CB64A6B"/>
    <w:multiLevelType w:val="hybridMultilevel"/>
    <w:tmpl w:val="6C602F4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E087D08"/>
    <w:multiLevelType w:val="hybridMultilevel"/>
    <w:tmpl w:val="FE52578A"/>
    <w:lvl w:ilvl="0" w:tplc="7110CD12">
      <w:start w:val="1"/>
      <w:numFmt w:val="bullet"/>
      <w:lvlText w:val="Ü"/>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3F544752"/>
    <w:multiLevelType w:val="hybridMultilevel"/>
    <w:tmpl w:val="FDC27DBE"/>
    <w:lvl w:ilvl="0" w:tplc="040C000F">
      <w:start w:val="1"/>
      <w:numFmt w:val="decimal"/>
      <w:lvlText w:val="%1."/>
      <w:lvlJc w:val="left"/>
      <w:pPr>
        <w:ind w:left="720" w:hanging="360"/>
      </w:pPr>
      <w:rPr>
        <w:rFonts w:hint="default"/>
      </w:rPr>
    </w:lvl>
    <w:lvl w:ilvl="1" w:tplc="0F9C5A44">
      <w:start w:val="1"/>
      <w:numFmt w:val="decimal"/>
      <w:lvlText w:val="(%2)"/>
      <w:lvlJc w:val="left"/>
      <w:pPr>
        <w:ind w:left="1495" w:hanging="360"/>
      </w:pPr>
      <w:rPr>
        <w:rFonts w:hint="default"/>
      </w:rPr>
    </w:lvl>
    <w:lvl w:ilvl="2" w:tplc="88C2050C">
      <w:start w:val="1"/>
      <w:numFmt w:val="bullet"/>
      <w:lvlText w:val=""/>
      <w:lvlJc w:val="left"/>
      <w:pPr>
        <w:ind w:left="2340" w:hanging="360"/>
      </w:pPr>
      <w:rPr>
        <w:rFonts w:ascii="Wingdings" w:eastAsiaTheme="minorHAnsi" w:hAnsi="Wingdings"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16B5C3D"/>
    <w:multiLevelType w:val="hybridMultilevel"/>
    <w:tmpl w:val="9A5A1D94"/>
    <w:lvl w:ilvl="0" w:tplc="AB821EF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2806690"/>
    <w:multiLevelType w:val="singleLevel"/>
    <w:tmpl w:val="040C000F"/>
    <w:lvl w:ilvl="0">
      <w:start w:val="1"/>
      <w:numFmt w:val="decimal"/>
      <w:lvlText w:val="%1."/>
      <w:lvlJc w:val="left"/>
      <w:pPr>
        <w:tabs>
          <w:tab w:val="num" w:pos="360"/>
        </w:tabs>
        <w:ind w:left="360" w:hanging="360"/>
      </w:pPr>
    </w:lvl>
  </w:abstractNum>
  <w:abstractNum w:abstractNumId="30">
    <w:nsid w:val="473C0C7B"/>
    <w:multiLevelType w:val="hybridMultilevel"/>
    <w:tmpl w:val="0D7CB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9F32C3D"/>
    <w:multiLevelType w:val="hybridMultilevel"/>
    <w:tmpl w:val="CA944A88"/>
    <w:lvl w:ilvl="0" w:tplc="D1EA976C">
      <w:start w:val="1"/>
      <w:numFmt w:val="decimal"/>
      <w:lvlText w:val="Inv %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nsid w:val="4E8B021C"/>
    <w:multiLevelType w:val="hybridMultilevel"/>
    <w:tmpl w:val="267EF852"/>
    <w:lvl w:ilvl="0" w:tplc="040C0005">
      <w:start w:val="1"/>
      <w:numFmt w:val="bullet"/>
      <w:lvlText w:val=""/>
      <w:lvlJc w:val="left"/>
      <w:pPr>
        <w:ind w:left="720" w:hanging="360"/>
      </w:pPr>
      <w:rPr>
        <w:rFonts w:ascii="Wingdings" w:hAnsi="Wingdings" w:hint="default"/>
      </w:rPr>
    </w:lvl>
    <w:lvl w:ilvl="1" w:tplc="040C0003">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F9F4ACF"/>
    <w:multiLevelType w:val="singleLevel"/>
    <w:tmpl w:val="67D260F2"/>
    <w:lvl w:ilvl="0">
      <w:start w:val="1"/>
      <w:numFmt w:val="decimal"/>
      <w:lvlText w:val="%1."/>
      <w:legacy w:legacy="1" w:legacySpace="0" w:legacyIndent="283"/>
      <w:lvlJc w:val="left"/>
      <w:pPr>
        <w:ind w:left="283" w:hanging="283"/>
      </w:pPr>
      <w:rPr>
        <w:b/>
        <w:i w:val="0"/>
      </w:rPr>
    </w:lvl>
  </w:abstractNum>
  <w:abstractNum w:abstractNumId="34">
    <w:nsid w:val="5356535E"/>
    <w:multiLevelType w:val="singleLevel"/>
    <w:tmpl w:val="D7EE5BEC"/>
    <w:lvl w:ilvl="0">
      <w:start w:val="1"/>
      <w:numFmt w:val="decimal"/>
      <w:lvlText w:val="Q %1 :"/>
      <w:lvlJc w:val="left"/>
      <w:pPr>
        <w:tabs>
          <w:tab w:val="num" w:pos="720"/>
        </w:tabs>
        <w:ind w:left="720" w:hanging="720"/>
      </w:pPr>
    </w:lvl>
  </w:abstractNum>
  <w:abstractNum w:abstractNumId="35">
    <w:nsid w:val="581F7045"/>
    <w:multiLevelType w:val="hybridMultilevel"/>
    <w:tmpl w:val="C19CF4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A037531"/>
    <w:multiLevelType w:val="singleLevel"/>
    <w:tmpl w:val="047E9246"/>
    <w:lvl w:ilvl="0">
      <w:numFmt w:val="bullet"/>
      <w:lvlText w:val="-"/>
      <w:lvlJc w:val="left"/>
      <w:pPr>
        <w:tabs>
          <w:tab w:val="num" w:pos="360"/>
        </w:tabs>
        <w:ind w:left="360" w:hanging="360"/>
      </w:pPr>
      <w:rPr>
        <w:rFonts w:hint="default"/>
      </w:rPr>
    </w:lvl>
  </w:abstractNum>
  <w:abstractNum w:abstractNumId="37">
    <w:nsid w:val="5A872F99"/>
    <w:multiLevelType w:val="hybridMultilevel"/>
    <w:tmpl w:val="6C602F4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5AF64B44"/>
    <w:multiLevelType w:val="hybridMultilevel"/>
    <w:tmpl w:val="45962262"/>
    <w:lvl w:ilvl="0" w:tplc="3CE20A5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5C5C026D"/>
    <w:multiLevelType w:val="hybridMultilevel"/>
    <w:tmpl w:val="7256CACC"/>
    <w:lvl w:ilvl="0" w:tplc="D1EA976C">
      <w:start w:val="1"/>
      <w:numFmt w:val="decimal"/>
      <w:lvlText w:val="Inv %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41">
    <w:nsid w:val="6DE83F12"/>
    <w:multiLevelType w:val="hybridMultilevel"/>
    <w:tmpl w:val="9796C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0F94268"/>
    <w:multiLevelType w:val="singleLevel"/>
    <w:tmpl w:val="21AE807E"/>
    <w:lvl w:ilvl="0">
      <w:start w:val="444"/>
      <w:numFmt w:val="bullet"/>
      <w:lvlText w:val="-"/>
      <w:lvlJc w:val="left"/>
      <w:pPr>
        <w:tabs>
          <w:tab w:val="num" w:pos="360"/>
        </w:tabs>
        <w:ind w:left="360" w:hanging="360"/>
      </w:pPr>
      <w:rPr>
        <w:rFonts w:ascii="Times New Roman" w:hAnsi="Times New Roman" w:hint="default"/>
      </w:rPr>
    </w:lvl>
  </w:abstractNum>
  <w:abstractNum w:abstractNumId="43">
    <w:nsid w:val="718E179B"/>
    <w:multiLevelType w:val="singleLevel"/>
    <w:tmpl w:val="D7EE5BEC"/>
    <w:lvl w:ilvl="0">
      <w:start w:val="1"/>
      <w:numFmt w:val="decimal"/>
      <w:lvlText w:val="Q %1 :"/>
      <w:lvlJc w:val="left"/>
      <w:pPr>
        <w:tabs>
          <w:tab w:val="num" w:pos="720"/>
        </w:tabs>
        <w:ind w:left="720" w:hanging="720"/>
      </w:pPr>
    </w:lvl>
  </w:abstractNum>
  <w:abstractNum w:abstractNumId="44">
    <w:nsid w:val="777C25AA"/>
    <w:multiLevelType w:val="singleLevel"/>
    <w:tmpl w:val="040C000F"/>
    <w:lvl w:ilvl="0">
      <w:start w:val="1"/>
      <w:numFmt w:val="decimal"/>
      <w:lvlText w:val="%1."/>
      <w:lvlJc w:val="left"/>
      <w:pPr>
        <w:tabs>
          <w:tab w:val="num" w:pos="360"/>
        </w:tabs>
        <w:ind w:left="360" w:hanging="360"/>
      </w:pPr>
    </w:lvl>
  </w:abstractNum>
  <w:abstractNum w:abstractNumId="45">
    <w:nsid w:val="7E903B8E"/>
    <w:multiLevelType w:val="hybridMultilevel"/>
    <w:tmpl w:val="D41007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41"/>
  </w:num>
  <w:num w:numId="4">
    <w:abstractNumId w:val="45"/>
  </w:num>
  <w:num w:numId="5">
    <w:abstractNumId w:val="27"/>
  </w:num>
  <w:num w:numId="6">
    <w:abstractNumId w:val="23"/>
  </w:num>
  <w:num w:numId="7">
    <w:abstractNumId w:val="21"/>
  </w:num>
  <w:num w:numId="8">
    <w:abstractNumId w:val="3"/>
  </w:num>
  <w:num w:numId="9">
    <w:abstractNumId w:val="15"/>
  </w:num>
  <w:num w:numId="10">
    <w:abstractNumId w:val="18"/>
  </w:num>
  <w:num w:numId="11">
    <w:abstractNumId w:val="19"/>
  </w:num>
  <w:num w:numId="12">
    <w:abstractNumId w:val="40"/>
  </w:num>
  <w:num w:numId="13">
    <w:abstractNumId w:val="13"/>
  </w:num>
  <w:num w:numId="14">
    <w:abstractNumId w:val="11"/>
  </w:num>
  <w:num w:numId="15">
    <w:abstractNumId w:val="32"/>
  </w:num>
  <w:num w:numId="16">
    <w:abstractNumId w:val="28"/>
  </w:num>
  <w:num w:numId="17">
    <w:abstractNumId w:val="26"/>
  </w:num>
  <w:num w:numId="18">
    <w:abstractNumId w:val="37"/>
  </w:num>
  <w:num w:numId="19">
    <w:abstractNumId w:val="8"/>
  </w:num>
  <w:num w:numId="20">
    <w:abstractNumId w:val="25"/>
  </w:num>
  <w:num w:numId="21">
    <w:abstractNumId w:val="35"/>
  </w:num>
  <w:num w:numId="22">
    <w:abstractNumId w:val="16"/>
  </w:num>
  <w:num w:numId="23">
    <w:abstractNumId w:val="43"/>
  </w:num>
  <w:num w:numId="24">
    <w:abstractNumId w:val="29"/>
  </w:num>
  <w:num w:numId="25">
    <w:abstractNumId w:val="12"/>
  </w:num>
  <w:num w:numId="26">
    <w:abstractNumId w:val="36"/>
  </w:num>
  <w:num w:numId="27">
    <w:abstractNumId w:val="44"/>
  </w:num>
  <w:num w:numId="28">
    <w:abstractNumId w:val="5"/>
  </w:num>
  <w:num w:numId="29">
    <w:abstractNumId w:val="20"/>
  </w:num>
  <w:num w:numId="30">
    <w:abstractNumId w:val="7"/>
  </w:num>
  <w:num w:numId="31">
    <w:abstractNumId w:val="0"/>
  </w:num>
  <w:num w:numId="32">
    <w:abstractNumId w:val="9"/>
  </w:num>
  <w:num w:numId="33">
    <w:abstractNumId w:val="1"/>
  </w:num>
  <w:num w:numId="34">
    <w:abstractNumId w:val="42"/>
  </w:num>
  <w:num w:numId="35">
    <w:abstractNumId w:val="24"/>
  </w:num>
  <w:num w:numId="36">
    <w:abstractNumId w:val="6"/>
  </w:num>
  <w:num w:numId="37">
    <w:abstractNumId w:val="33"/>
  </w:num>
  <w:num w:numId="38">
    <w:abstractNumId w:val="4"/>
  </w:num>
  <w:num w:numId="39">
    <w:abstractNumId w:val="34"/>
  </w:num>
  <w:num w:numId="40">
    <w:abstractNumId w:val="38"/>
  </w:num>
  <w:num w:numId="41">
    <w:abstractNumId w:val="39"/>
  </w:num>
  <w:num w:numId="42">
    <w:abstractNumId w:val="31"/>
  </w:num>
  <w:num w:numId="43">
    <w:abstractNumId w:val="10"/>
  </w:num>
  <w:num w:numId="44">
    <w:abstractNumId w:val="30"/>
  </w:num>
  <w:num w:numId="45">
    <w:abstractNumId w:val="14"/>
  </w:num>
  <w:num w:numId="46">
    <w:abstractNumId w:val="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hyphenationZone w:val="425"/>
  <w:drawingGridHorizontalSpacing w:val="11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974185"/>
    <w:rsid w:val="0000066A"/>
    <w:rsid w:val="00003E0E"/>
    <w:rsid w:val="0003575E"/>
    <w:rsid w:val="00050A7F"/>
    <w:rsid w:val="00052899"/>
    <w:rsid w:val="00060598"/>
    <w:rsid w:val="000638F7"/>
    <w:rsid w:val="00063E4C"/>
    <w:rsid w:val="00065AA6"/>
    <w:rsid w:val="00071883"/>
    <w:rsid w:val="00072CE2"/>
    <w:rsid w:val="000832D0"/>
    <w:rsid w:val="0008660C"/>
    <w:rsid w:val="000875DC"/>
    <w:rsid w:val="00093513"/>
    <w:rsid w:val="000948ED"/>
    <w:rsid w:val="00095458"/>
    <w:rsid w:val="000975A5"/>
    <w:rsid w:val="000A4E08"/>
    <w:rsid w:val="000A60E3"/>
    <w:rsid w:val="000A721D"/>
    <w:rsid w:val="000B4B0E"/>
    <w:rsid w:val="000D01E2"/>
    <w:rsid w:val="000E10E9"/>
    <w:rsid w:val="000E2F22"/>
    <w:rsid w:val="000E5299"/>
    <w:rsid w:val="000E7E56"/>
    <w:rsid w:val="000F205E"/>
    <w:rsid w:val="000F2312"/>
    <w:rsid w:val="000F6F3A"/>
    <w:rsid w:val="00115C74"/>
    <w:rsid w:val="00116446"/>
    <w:rsid w:val="0011739B"/>
    <w:rsid w:val="00122C51"/>
    <w:rsid w:val="00134739"/>
    <w:rsid w:val="001420DF"/>
    <w:rsid w:val="0014518B"/>
    <w:rsid w:val="001551A5"/>
    <w:rsid w:val="00156DBF"/>
    <w:rsid w:val="00157A03"/>
    <w:rsid w:val="001603D1"/>
    <w:rsid w:val="00163CAE"/>
    <w:rsid w:val="001654A8"/>
    <w:rsid w:val="00173D28"/>
    <w:rsid w:val="001823FA"/>
    <w:rsid w:val="00185B4E"/>
    <w:rsid w:val="00185C2B"/>
    <w:rsid w:val="001B2B48"/>
    <w:rsid w:val="001B31E0"/>
    <w:rsid w:val="001B72B9"/>
    <w:rsid w:val="001C061D"/>
    <w:rsid w:val="001C7E6A"/>
    <w:rsid w:val="001D05F1"/>
    <w:rsid w:val="001E1C6E"/>
    <w:rsid w:val="001F00BC"/>
    <w:rsid w:val="001F10A3"/>
    <w:rsid w:val="001F37D0"/>
    <w:rsid w:val="00210CDE"/>
    <w:rsid w:val="002112AD"/>
    <w:rsid w:val="00213932"/>
    <w:rsid w:val="00213BE1"/>
    <w:rsid w:val="00222F48"/>
    <w:rsid w:val="002300CE"/>
    <w:rsid w:val="00232FEA"/>
    <w:rsid w:val="002368CB"/>
    <w:rsid w:val="002405D2"/>
    <w:rsid w:val="0025212E"/>
    <w:rsid w:val="0025227D"/>
    <w:rsid w:val="00257445"/>
    <w:rsid w:val="00257D97"/>
    <w:rsid w:val="00264A3C"/>
    <w:rsid w:val="00272A35"/>
    <w:rsid w:val="00275665"/>
    <w:rsid w:val="002821AF"/>
    <w:rsid w:val="0028304E"/>
    <w:rsid w:val="002858F5"/>
    <w:rsid w:val="00285B51"/>
    <w:rsid w:val="0029273F"/>
    <w:rsid w:val="002979B0"/>
    <w:rsid w:val="002A39B1"/>
    <w:rsid w:val="002C08F5"/>
    <w:rsid w:val="002C0C4B"/>
    <w:rsid w:val="002C1B38"/>
    <w:rsid w:val="002C2019"/>
    <w:rsid w:val="002C5966"/>
    <w:rsid w:val="002D53C2"/>
    <w:rsid w:val="002E4705"/>
    <w:rsid w:val="002F11CF"/>
    <w:rsid w:val="00303329"/>
    <w:rsid w:val="00306066"/>
    <w:rsid w:val="00307F12"/>
    <w:rsid w:val="00322538"/>
    <w:rsid w:val="0033093A"/>
    <w:rsid w:val="00343BF5"/>
    <w:rsid w:val="00343D97"/>
    <w:rsid w:val="0035244F"/>
    <w:rsid w:val="003572D8"/>
    <w:rsid w:val="00365EE1"/>
    <w:rsid w:val="00366011"/>
    <w:rsid w:val="00367AF5"/>
    <w:rsid w:val="00371899"/>
    <w:rsid w:val="00373A13"/>
    <w:rsid w:val="0038452F"/>
    <w:rsid w:val="00385248"/>
    <w:rsid w:val="003909AF"/>
    <w:rsid w:val="003925B4"/>
    <w:rsid w:val="00393AC2"/>
    <w:rsid w:val="00395106"/>
    <w:rsid w:val="00395998"/>
    <w:rsid w:val="00396AD4"/>
    <w:rsid w:val="00397145"/>
    <w:rsid w:val="003A143A"/>
    <w:rsid w:val="003A775E"/>
    <w:rsid w:val="003C42E4"/>
    <w:rsid w:val="003C6A4A"/>
    <w:rsid w:val="003D6F37"/>
    <w:rsid w:val="003E5578"/>
    <w:rsid w:val="003E6865"/>
    <w:rsid w:val="00403698"/>
    <w:rsid w:val="00421148"/>
    <w:rsid w:val="004248A3"/>
    <w:rsid w:val="00424E17"/>
    <w:rsid w:val="0043254C"/>
    <w:rsid w:val="00435844"/>
    <w:rsid w:val="00437C18"/>
    <w:rsid w:val="00452591"/>
    <w:rsid w:val="00453B07"/>
    <w:rsid w:val="00462293"/>
    <w:rsid w:val="00464CC3"/>
    <w:rsid w:val="004652D2"/>
    <w:rsid w:val="00465EF2"/>
    <w:rsid w:val="00467A53"/>
    <w:rsid w:val="004757E5"/>
    <w:rsid w:val="00491DCA"/>
    <w:rsid w:val="004A0FF0"/>
    <w:rsid w:val="004A129B"/>
    <w:rsid w:val="004A4102"/>
    <w:rsid w:val="004A70B6"/>
    <w:rsid w:val="004B2711"/>
    <w:rsid w:val="004C050E"/>
    <w:rsid w:val="004C46AC"/>
    <w:rsid w:val="004C64D6"/>
    <w:rsid w:val="004D4305"/>
    <w:rsid w:val="004D7A0A"/>
    <w:rsid w:val="004E2DBF"/>
    <w:rsid w:val="004E473D"/>
    <w:rsid w:val="004E611B"/>
    <w:rsid w:val="004E6122"/>
    <w:rsid w:val="004F1C58"/>
    <w:rsid w:val="004F24E7"/>
    <w:rsid w:val="004F5779"/>
    <w:rsid w:val="004F7E86"/>
    <w:rsid w:val="00501735"/>
    <w:rsid w:val="00503E21"/>
    <w:rsid w:val="005046ED"/>
    <w:rsid w:val="0051548B"/>
    <w:rsid w:val="00523E2A"/>
    <w:rsid w:val="0052428E"/>
    <w:rsid w:val="0052724C"/>
    <w:rsid w:val="005310EE"/>
    <w:rsid w:val="005405F4"/>
    <w:rsid w:val="005448D9"/>
    <w:rsid w:val="00547731"/>
    <w:rsid w:val="00547C3D"/>
    <w:rsid w:val="00554871"/>
    <w:rsid w:val="005548FD"/>
    <w:rsid w:val="00554F35"/>
    <w:rsid w:val="00565F27"/>
    <w:rsid w:val="0056621B"/>
    <w:rsid w:val="0057249F"/>
    <w:rsid w:val="00580661"/>
    <w:rsid w:val="0058156F"/>
    <w:rsid w:val="00581D38"/>
    <w:rsid w:val="00581ED0"/>
    <w:rsid w:val="00587B63"/>
    <w:rsid w:val="005916E7"/>
    <w:rsid w:val="005933CD"/>
    <w:rsid w:val="005A165B"/>
    <w:rsid w:val="005A2F01"/>
    <w:rsid w:val="005A3D1B"/>
    <w:rsid w:val="005A6A59"/>
    <w:rsid w:val="005A72FF"/>
    <w:rsid w:val="005B357A"/>
    <w:rsid w:val="005B3A5A"/>
    <w:rsid w:val="005C157D"/>
    <w:rsid w:val="005C18C9"/>
    <w:rsid w:val="005C3390"/>
    <w:rsid w:val="005C4B6B"/>
    <w:rsid w:val="005C4D76"/>
    <w:rsid w:val="005C5C25"/>
    <w:rsid w:val="005D4202"/>
    <w:rsid w:val="005D6E20"/>
    <w:rsid w:val="005D7214"/>
    <w:rsid w:val="005E17A8"/>
    <w:rsid w:val="005E48DA"/>
    <w:rsid w:val="005E71EF"/>
    <w:rsid w:val="005E7306"/>
    <w:rsid w:val="005F39CA"/>
    <w:rsid w:val="005F3FBE"/>
    <w:rsid w:val="005F5281"/>
    <w:rsid w:val="005F6E93"/>
    <w:rsid w:val="00600D50"/>
    <w:rsid w:val="00601BC3"/>
    <w:rsid w:val="00605D78"/>
    <w:rsid w:val="006078FA"/>
    <w:rsid w:val="00622C79"/>
    <w:rsid w:val="0062430A"/>
    <w:rsid w:val="00624794"/>
    <w:rsid w:val="00640554"/>
    <w:rsid w:val="00644F94"/>
    <w:rsid w:val="00667ABD"/>
    <w:rsid w:val="006825A8"/>
    <w:rsid w:val="00682740"/>
    <w:rsid w:val="00686652"/>
    <w:rsid w:val="00687260"/>
    <w:rsid w:val="00690A3D"/>
    <w:rsid w:val="00695577"/>
    <w:rsid w:val="0069647C"/>
    <w:rsid w:val="0069796A"/>
    <w:rsid w:val="00697E45"/>
    <w:rsid w:val="006A22B2"/>
    <w:rsid w:val="006A7D73"/>
    <w:rsid w:val="006B1A3C"/>
    <w:rsid w:val="006B7DF9"/>
    <w:rsid w:val="006C2211"/>
    <w:rsid w:val="006C3476"/>
    <w:rsid w:val="006C62E0"/>
    <w:rsid w:val="006D27C1"/>
    <w:rsid w:val="006D381B"/>
    <w:rsid w:val="006D3DDA"/>
    <w:rsid w:val="006D63A5"/>
    <w:rsid w:val="006D6AB4"/>
    <w:rsid w:val="006D773D"/>
    <w:rsid w:val="006E1B9A"/>
    <w:rsid w:val="006E4493"/>
    <w:rsid w:val="006E6CE1"/>
    <w:rsid w:val="006F4CD8"/>
    <w:rsid w:val="006F4CE4"/>
    <w:rsid w:val="006F4E8F"/>
    <w:rsid w:val="00703570"/>
    <w:rsid w:val="00703939"/>
    <w:rsid w:val="00705E37"/>
    <w:rsid w:val="00713214"/>
    <w:rsid w:val="007135E2"/>
    <w:rsid w:val="00713686"/>
    <w:rsid w:val="00714E9A"/>
    <w:rsid w:val="0072257F"/>
    <w:rsid w:val="00742252"/>
    <w:rsid w:val="00742FA7"/>
    <w:rsid w:val="0075051F"/>
    <w:rsid w:val="007607E1"/>
    <w:rsid w:val="007649C8"/>
    <w:rsid w:val="00770ECC"/>
    <w:rsid w:val="0077279B"/>
    <w:rsid w:val="00775663"/>
    <w:rsid w:val="00781EBF"/>
    <w:rsid w:val="00786BF9"/>
    <w:rsid w:val="00786DE7"/>
    <w:rsid w:val="007878EE"/>
    <w:rsid w:val="00793EC5"/>
    <w:rsid w:val="007A1B51"/>
    <w:rsid w:val="007A236E"/>
    <w:rsid w:val="007A5417"/>
    <w:rsid w:val="007B5168"/>
    <w:rsid w:val="007C0419"/>
    <w:rsid w:val="007C33DD"/>
    <w:rsid w:val="007C4069"/>
    <w:rsid w:val="007C44E6"/>
    <w:rsid w:val="007C5493"/>
    <w:rsid w:val="007D0ED7"/>
    <w:rsid w:val="007D5790"/>
    <w:rsid w:val="007D6844"/>
    <w:rsid w:val="007E2A6A"/>
    <w:rsid w:val="007E54DF"/>
    <w:rsid w:val="007E5B26"/>
    <w:rsid w:val="007E73E8"/>
    <w:rsid w:val="007F223E"/>
    <w:rsid w:val="007F3942"/>
    <w:rsid w:val="007F40A2"/>
    <w:rsid w:val="007F56C4"/>
    <w:rsid w:val="008051AC"/>
    <w:rsid w:val="00813701"/>
    <w:rsid w:val="00820D4F"/>
    <w:rsid w:val="008224F4"/>
    <w:rsid w:val="00822C19"/>
    <w:rsid w:val="008265D0"/>
    <w:rsid w:val="00826BEB"/>
    <w:rsid w:val="00827DA7"/>
    <w:rsid w:val="00834BE9"/>
    <w:rsid w:val="00835EF5"/>
    <w:rsid w:val="00836576"/>
    <w:rsid w:val="00840067"/>
    <w:rsid w:val="00840D7C"/>
    <w:rsid w:val="008631FD"/>
    <w:rsid w:val="00867127"/>
    <w:rsid w:val="0087043A"/>
    <w:rsid w:val="0087081B"/>
    <w:rsid w:val="00871369"/>
    <w:rsid w:val="0087583F"/>
    <w:rsid w:val="008804AD"/>
    <w:rsid w:val="00883530"/>
    <w:rsid w:val="00884FD1"/>
    <w:rsid w:val="00895439"/>
    <w:rsid w:val="00896A7D"/>
    <w:rsid w:val="008976A6"/>
    <w:rsid w:val="008A35B6"/>
    <w:rsid w:val="008A744A"/>
    <w:rsid w:val="008A78D9"/>
    <w:rsid w:val="008B1125"/>
    <w:rsid w:val="008B16B2"/>
    <w:rsid w:val="008C2BDF"/>
    <w:rsid w:val="008C6486"/>
    <w:rsid w:val="008D245E"/>
    <w:rsid w:val="008D371A"/>
    <w:rsid w:val="008D3DD4"/>
    <w:rsid w:val="008E5B92"/>
    <w:rsid w:val="008F21F6"/>
    <w:rsid w:val="008F2A92"/>
    <w:rsid w:val="008F3271"/>
    <w:rsid w:val="008F43FB"/>
    <w:rsid w:val="008F68B9"/>
    <w:rsid w:val="00901AAA"/>
    <w:rsid w:val="00903787"/>
    <w:rsid w:val="00910254"/>
    <w:rsid w:val="00912129"/>
    <w:rsid w:val="00915E00"/>
    <w:rsid w:val="00916517"/>
    <w:rsid w:val="00920097"/>
    <w:rsid w:val="009260A4"/>
    <w:rsid w:val="00930C89"/>
    <w:rsid w:val="009321AD"/>
    <w:rsid w:val="00933BFC"/>
    <w:rsid w:val="0093426D"/>
    <w:rsid w:val="00935B82"/>
    <w:rsid w:val="00940D77"/>
    <w:rsid w:val="00941319"/>
    <w:rsid w:val="009427AF"/>
    <w:rsid w:val="009528DF"/>
    <w:rsid w:val="00953053"/>
    <w:rsid w:val="0095621D"/>
    <w:rsid w:val="009573DC"/>
    <w:rsid w:val="00967E0B"/>
    <w:rsid w:val="00974185"/>
    <w:rsid w:val="00974AFA"/>
    <w:rsid w:val="00976F0C"/>
    <w:rsid w:val="00981E88"/>
    <w:rsid w:val="00991D69"/>
    <w:rsid w:val="00996A97"/>
    <w:rsid w:val="009A0DB6"/>
    <w:rsid w:val="009A26EA"/>
    <w:rsid w:val="009A3E75"/>
    <w:rsid w:val="009B2853"/>
    <w:rsid w:val="009B4FA7"/>
    <w:rsid w:val="009C4847"/>
    <w:rsid w:val="009E214A"/>
    <w:rsid w:val="009F0945"/>
    <w:rsid w:val="00A02CFA"/>
    <w:rsid w:val="00A0681D"/>
    <w:rsid w:val="00A16551"/>
    <w:rsid w:val="00A21F3B"/>
    <w:rsid w:val="00A268A6"/>
    <w:rsid w:val="00A30665"/>
    <w:rsid w:val="00A30D62"/>
    <w:rsid w:val="00A461E8"/>
    <w:rsid w:val="00A60250"/>
    <w:rsid w:val="00A6074E"/>
    <w:rsid w:val="00A71B8E"/>
    <w:rsid w:val="00A7444D"/>
    <w:rsid w:val="00A761DB"/>
    <w:rsid w:val="00A835E3"/>
    <w:rsid w:val="00A87B86"/>
    <w:rsid w:val="00A90148"/>
    <w:rsid w:val="00A92263"/>
    <w:rsid w:val="00A92B79"/>
    <w:rsid w:val="00A950D7"/>
    <w:rsid w:val="00AA06FC"/>
    <w:rsid w:val="00AB507F"/>
    <w:rsid w:val="00AB7168"/>
    <w:rsid w:val="00AC7A93"/>
    <w:rsid w:val="00AD16D5"/>
    <w:rsid w:val="00AD23F3"/>
    <w:rsid w:val="00AD38BA"/>
    <w:rsid w:val="00AE3189"/>
    <w:rsid w:val="00AF032F"/>
    <w:rsid w:val="00AF6B51"/>
    <w:rsid w:val="00AF720E"/>
    <w:rsid w:val="00B03D96"/>
    <w:rsid w:val="00B0645D"/>
    <w:rsid w:val="00B11691"/>
    <w:rsid w:val="00B13156"/>
    <w:rsid w:val="00B30A7D"/>
    <w:rsid w:val="00B3776F"/>
    <w:rsid w:val="00B400B2"/>
    <w:rsid w:val="00B4092D"/>
    <w:rsid w:val="00B413D4"/>
    <w:rsid w:val="00B44EC7"/>
    <w:rsid w:val="00B45A95"/>
    <w:rsid w:val="00B47E57"/>
    <w:rsid w:val="00B50555"/>
    <w:rsid w:val="00B55FB4"/>
    <w:rsid w:val="00B60373"/>
    <w:rsid w:val="00B60DE7"/>
    <w:rsid w:val="00B6361C"/>
    <w:rsid w:val="00B6562B"/>
    <w:rsid w:val="00B66BAB"/>
    <w:rsid w:val="00B72E3D"/>
    <w:rsid w:val="00B825CC"/>
    <w:rsid w:val="00B82683"/>
    <w:rsid w:val="00B9145B"/>
    <w:rsid w:val="00B925DC"/>
    <w:rsid w:val="00B963A7"/>
    <w:rsid w:val="00BA44AD"/>
    <w:rsid w:val="00BB44DB"/>
    <w:rsid w:val="00BB6D5F"/>
    <w:rsid w:val="00BC00D3"/>
    <w:rsid w:val="00BC47E5"/>
    <w:rsid w:val="00BD2476"/>
    <w:rsid w:val="00BD2F89"/>
    <w:rsid w:val="00BD30BE"/>
    <w:rsid w:val="00BF0E49"/>
    <w:rsid w:val="00C01C5F"/>
    <w:rsid w:val="00C067B8"/>
    <w:rsid w:val="00C12488"/>
    <w:rsid w:val="00C12912"/>
    <w:rsid w:val="00C143B9"/>
    <w:rsid w:val="00C15E65"/>
    <w:rsid w:val="00C1646C"/>
    <w:rsid w:val="00C20FDE"/>
    <w:rsid w:val="00C224D9"/>
    <w:rsid w:val="00C248FE"/>
    <w:rsid w:val="00C2608D"/>
    <w:rsid w:val="00C3774A"/>
    <w:rsid w:val="00C43DA8"/>
    <w:rsid w:val="00C47928"/>
    <w:rsid w:val="00C5782D"/>
    <w:rsid w:val="00C62CD9"/>
    <w:rsid w:val="00C636A0"/>
    <w:rsid w:val="00C64BD0"/>
    <w:rsid w:val="00C64FC0"/>
    <w:rsid w:val="00C65599"/>
    <w:rsid w:val="00C6708E"/>
    <w:rsid w:val="00C723A1"/>
    <w:rsid w:val="00C756F6"/>
    <w:rsid w:val="00C77466"/>
    <w:rsid w:val="00C8100C"/>
    <w:rsid w:val="00C82663"/>
    <w:rsid w:val="00C83CFE"/>
    <w:rsid w:val="00C84EC7"/>
    <w:rsid w:val="00C85E68"/>
    <w:rsid w:val="00C97103"/>
    <w:rsid w:val="00C9794A"/>
    <w:rsid w:val="00CA471A"/>
    <w:rsid w:val="00CB661B"/>
    <w:rsid w:val="00CC0392"/>
    <w:rsid w:val="00CC1AE2"/>
    <w:rsid w:val="00CC627E"/>
    <w:rsid w:val="00CC6CBA"/>
    <w:rsid w:val="00CD51B4"/>
    <w:rsid w:val="00CE1431"/>
    <w:rsid w:val="00CE4167"/>
    <w:rsid w:val="00CE73B7"/>
    <w:rsid w:val="00CE7480"/>
    <w:rsid w:val="00CF07C7"/>
    <w:rsid w:val="00CF457E"/>
    <w:rsid w:val="00D01DF4"/>
    <w:rsid w:val="00D06045"/>
    <w:rsid w:val="00D107AB"/>
    <w:rsid w:val="00D1589F"/>
    <w:rsid w:val="00D2281F"/>
    <w:rsid w:val="00D23520"/>
    <w:rsid w:val="00D31588"/>
    <w:rsid w:val="00D35644"/>
    <w:rsid w:val="00D36B2C"/>
    <w:rsid w:val="00D52486"/>
    <w:rsid w:val="00D5753B"/>
    <w:rsid w:val="00D6215D"/>
    <w:rsid w:val="00D62624"/>
    <w:rsid w:val="00D63F4D"/>
    <w:rsid w:val="00D6605E"/>
    <w:rsid w:val="00D74625"/>
    <w:rsid w:val="00D93643"/>
    <w:rsid w:val="00D936DB"/>
    <w:rsid w:val="00D96F91"/>
    <w:rsid w:val="00D972C4"/>
    <w:rsid w:val="00DA3A59"/>
    <w:rsid w:val="00DB14BD"/>
    <w:rsid w:val="00DB646A"/>
    <w:rsid w:val="00DC36B5"/>
    <w:rsid w:val="00DC3DA6"/>
    <w:rsid w:val="00DC4158"/>
    <w:rsid w:val="00DD2C13"/>
    <w:rsid w:val="00DD5062"/>
    <w:rsid w:val="00DD7CD9"/>
    <w:rsid w:val="00DE2790"/>
    <w:rsid w:val="00DE2FFF"/>
    <w:rsid w:val="00DE4D62"/>
    <w:rsid w:val="00DF2077"/>
    <w:rsid w:val="00DF5B38"/>
    <w:rsid w:val="00DF75F3"/>
    <w:rsid w:val="00E105A4"/>
    <w:rsid w:val="00E1129C"/>
    <w:rsid w:val="00E14FA1"/>
    <w:rsid w:val="00E21EB7"/>
    <w:rsid w:val="00E31C43"/>
    <w:rsid w:val="00E327FD"/>
    <w:rsid w:val="00E40F97"/>
    <w:rsid w:val="00E446C1"/>
    <w:rsid w:val="00E5117C"/>
    <w:rsid w:val="00E57DE4"/>
    <w:rsid w:val="00E60AA4"/>
    <w:rsid w:val="00E675A9"/>
    <w:rsid w:val="00E72FFA"/>
    <w:rsid w:val="00E73DD3"/>
    <w:rsid w:val="00E74F26"/>
    <w:rsid w:val="00E852A2"/>
    <w:rsid w:val="00E85A13"/>
    <w:rsid w:val="00EA74C5"/>
    <w:rsid w:val="00EB1248"/>
    <w:rsid w:val="00EB492F"/>
    <w:rsid w:val="00EB59E2"/>
    <w:rsid w:val="00EC225F"/>
    <w:rsid w:val="00EC25F8"/>
    <w:rsid w:val="00ED14C6"/>
    <w:rsid w:val="00ED33E9"/>
    <w:rsid w:val="00EE0BD5"/>
    <w:rsid w:val="00EF0603"/>
    <w:rsid w:val="00EF1058"/>
    <w:rsid w:val="00EF5A88"/>
    <w:rsid w:val="00F02835"/>
    <w:rsid w:val="00F10274"/>
    <w:rsid w:val="00F15870"/>
    <w:rsid w:val="00F17E4A"/>
    <w:rsid w:val="00F3210C"/>
    <w:rsid w:val="00F329DF"/>
    <w:rsid w:val="00F32D5C"/>
    <w:rsid w:val="00F32EA3"/>
    <w:rsid w:val="00F32F58"/>
    <w:rsid w:val="00F35C81"/>
    <w:rsid w:val="00F420DA"/>
    <w:rsid w:val="00F45CCD"/>
    <w:rsid w:val="00F501AD"/>
    <w:rsid w:val="00F54805"/>
    <w:rsid w:val="00F60BF9"/>
    <w:rsid w:val="00F611B3"/>
    <w:rsid w:val="00F67618"/>
    <w:rsid w:val="00F75285"/>
    <w:rsid w:val="00F75ABA"/>
    <w:rsid w:val="00F8105A"/>
    <w:rsid w:val="00F93B6C"/>
    <w:rsid w:val="00FA01AE"/>
    <w:rsid w:val="00FA181F"/>
    <w:rsid w:val="00FA416C"/>
    <w:rsid w:val="00FB011C"/>
    <w:rsid w:val="00FB3DF8"/>
    <w:rsid w:val="00FB58AC"/>
    <w:rsid w:val="00FC1586"/>
    <w:rsid w:val="00FC3BAF"/>
    <w:rsid w:val="00FC5975"/>
    <w:rsid w:val="00FC7DE5"/>
    <w:rsid w:val="00FD2255"/>
    <w:rsid w:val="00FD2357"/>
    <w:rsid w:val="00FD2F37"/>
    <w:rsid w:val="00FE1119"/>
    <w:rsid w:val="00FE1C06"/>
    <w:rsid w:val="00FF0D69"/>
    <w:rsid w:val="00FF1249"/>
    <w:rsid w:val="00FF78E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D28"/>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173D28"/>
    <w:pPr>
      <w:pBdr>
        <w:top w:val="single" w:sz="18" w:space="4" w:color="B8CCE4"/>
        <w:bottom w:val="single" w:sz="8" w:space="1" w:color="0F243E"/>
      </w:pBdr>
      <w:shd w:val="clear" w:color="auto" w:fill="1F497D"/>
      <w:spacing w:before="120" w:after="240"/>
      <w:jc w:val="left"/>
      <w:outlineLvl w:val="0"/>
    </w:pPr>
    <w:rPr>
      <w:rFonts w:ascii="Arial" w:eastAsia="Calibri" w:hAnsi="Arial" w:cs="Arial"/>
      <w:b/>
      <w:color w:val="FFFFFF"/>
      <w:sz w:val="28"/>
      <w:szCs w:val="22"/>
      <w:lang w:eastAsia="en-US"/>
    </w:rPr>
  </w:style>
  <w:style w:type="paragraph" w:styleId="Titre2">
    <w:name w:val="heading 2"/>
    <w:basedOn w:val="Normal"/>
    <w:next w:val="Normal"/>
    <w:link w:val="Titre2Car"/>
    <w:qFormat/>
    <w:rsid w:val="00173D28"/>
    <w:pPr>
      <w:keepNext/>
      <w:numPr>
        <w:ilvl w:val="1"/>
        <w:numId w:val="13"/>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link w:val="Titre3Car"/>
    <w:autoRedefine/>
    <w:qFormat/>
    <w:rsid w:val="00464CC3"/>
    <w:pPr>
      <w:keepNext/>
      <w:numPr>
        <w:ilvl w:val="2"/>
        <w:numId w:val="13"/>
      </w:numPr>
      <w:tabs>
        <w:tab w:val="clear" w:pos="680"/>
        <w:tab w:val="left" w:pos="993"/>
      </w:tabs>
      <w:spacing w:before="240" w:after="120"/>
      <w:outlineLvl w:val="2"/>
    </w:pPr>
    <w:rPr>
      <w:rFonts w:ascii="Arial" w:hAnsi="Arial" w:cs="Arial"/>
      <w:b/>
      <w:bCs/>
      <w:i/>
      <w:iCs/>
      <w:szCs w:val="26"/>
    </w:rPr>
  </w:style>
  <w:style w:type="paragraph" w:styleId="Titre4">
    <w:name w:val="heading 4"/>
    <w:basedOn w:val="Normal"/>
    <w:next w:val="Normal"/>
    <w:link w:val="Titre4Car"/>
    <w:qFormat/>
    <w:rsid w:val="00173D28"/>
    <w:pPr>
      <w:keepNext/>
      <w:numPr>
        <w:ilvl w:val="3"/>
        <w:numId w:val="13"/>
      </w:numPr>
      <w:spacing w:before="120" w:after="120"/>
      <w:outlineLvl w:val="3"/>
    </w:pPr>
    <w:rPr>
      <w:rFonts w:ascii="Arial" w:hAnsi="Arial" w:cs="Arial"/>
      <w:b/>
      <w:bCs/>
      <w:color w:val="0F243E"/>
      <w:sz w:val="20"/>
      <w:szCs w:val="24"/>
    </w:rPr>
  </w:style>
  <w:style w:type="paragraph" w:styleId="Titre5">
    <w:name w:val="heading 5"/>
    <w:basedOn w:val="Normal"/>
    <w:next w:val="Normal"/>
    <w:link w:val="Titre5Car"/>
    <w:qFormat/>
    <w:rsid w:val="00173D28"/>
    <w:pPr>
      <w:numPr>
        <w:ilvl w:val="4"/>
        <w:numId w:val="13"/>
      </w:numPr>
      <w:spacing w:before="120" w:after="60"/>
      <w:outlineLvl w:val="4"/>
    </w:pPr>
    <w:rPr>
      <w:rFonts w:cs="Arial"/>
      <w:bCs/>
      <w:i/>
      <w:iCs/>
      <w:szCs w:val="22"/>
    </w:rPr>
  </w:style>
  <w:style w:type="paragraph" w:styleId="Titre6">
    <w:name w:val="heading 6"/>
    <w:basedOn w:val="Normal"/>
    <w:next w:val="Normal"/>
    <w:link w:val="Titre6Car"/>
    <w:qFormat/>
    <w:rsid w:val="00173D28"/>
    <w:pPr>
      <w:numPr>
        <w:ilvl w:val="5"/>
        <w:numId w:val="13"/>
      </w:numPr>
      <w:spacing w:before="240" w:after="60"/>
      <w:outlineLvl w:val="5"/>
    </w:pPr>
    <w:rPr>
      <w:b/>
      <w:bCs/>
      <w:szCs w:val="22"/>
    </w:rPr>
  </w:style>
  <w:style w:type="paragraph" w:styleId="Titre7">
    <w:name w:val="heading 7"/>
    <w:basedOn w:val="Normal"/>
    <w:next w:val="Normal"/>
    <w:link w:val="Titre7Car"/>
    <w:uiPriority w:val="9"/>
    <w:semiHidden/>
    <w:unhideWhenUsed/>
    <w:qFormat/>
    <w:rsid w:val="0025744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25744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5744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74185"/>
    <w:pPr>
      <w:ind w:left="720"/>
      <w:contextualSpacing/>
    </w:pPr>
  </w:style>
  <w:style w:type="paragraph" w:styleId="En-tte">
    <w:name w:val="header"/>
    <w:basedOn w:val="Normal"/>
    <w:link w:val="En-tteCar"/>
    <w:rsid w:val="00173D28"/>
    <w:pPr>
      <w:tabs>
        <w:tab w:val="center" w:pos="5760"/>
        <w:tab w:val="right" w:pos="9072"/>
      </w:tabs>
    </w:pPr>
    <w:rPr>
      <w:rFonts w:ascii="Arial" w:hAnsi="Arial" w:cs="Arial"/>
      <w:b/>
      <w:sz w:val="18"/>
      <w:szCs w:val="18"/>
    </w:rPr>
  </w:style>
  <w:style w:type="character" w:customStyle="1" w:styleId="En-tteCar">
    <w:name w:val="En-tête Car"/>
    <w:basedOn w:val="Policepardfaut"/>
    <w:link w:val="En-tte"/>
    <w:rsid w:val="00974185"/>
    <w:rPr>
      <w:rFonts w:ascii="Arial" w:eastAsia="Times New Roman" w:hAnsi="Arial" w:cs="Arial"/>
      <w:b/>
      <w:sz w:val="18"/>
      <w:szCs w:val="18"/>
      <w:lang w:eastAsia="fr-FR"/>
    </w:rPr>
  </w:style>
  <w:style w:type="paragraph" w:styleId="Pieddepage">
    <w:name w:val="footer"/>
    <w:basedOn w:val="Normal"/>
    <w:link w:val="PieddepageCar"/>
    <w:rsid w:val="00173D28"/>
    <w:pPr>
      <w:pBdr>
        <w:top w:val="single" w:sz="4" w:space="1" w:color="auto"/>
      </w:pBdr>
      <w:tabs>
        <w:tab w:val="center" w:pos="4860"/>
        <w:tab w:val="right" w:pos="9072"/>
      </w:tabs>
    </w:pPr>
    <w:rPr>
      <w:rFonts w:ascii="Arial" w:hAnsi="Arial" w:cs="Arial"/>
      <w:b/>
      <w:sz w:val="18"/>
      <w:szCs w:val="18"/>
    </w:rPr>
  </w:style>
  <w:style w:type="character" w:customStyle="1" w:styleId="PieddepageCar">
    <w:name w:val="Pied de page Car"/>
    <w:basedOn w:val="Policepardfaut"/>
    <w:link w:val="Pieddepage"/>
    <w:rsid w:val="00974185"/>
    <w:rPr>
      <w:rFonts w:ascii="Arial" w:eastAsia="Times New Roman" w:hAnsi="Arial" w:cs="Arial"/>
      <w:b/>
      <w:sz w:val="18"/>
      <w:szCs w:val="18"/>
      <w:lang w:eastAsia="fr-FR"/>
    </w:rPr>
  </w:style>
  <w:style w:type="paragraph" w:styleId="Titre">
    <w:name w:val="Title"/>
    <w:basedOn w:val="Normal"/>
    <w:next w:val="Normal"/>
    <w:link w:val="TitreCar"/>
    <w:uiPriority w:val="10"/>
    <w:qFormat/>
    <w:rsid w:val="00173D28"/>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link w:val="Titre"/>
    <w:uiPriority w:val="10"/>
    <w:rsid w:val="00173D28"/>
    <w:rPr>
      <w:rFonts w:ascii="Arial" w:eastAsia="Times New Roman" w:hAnsi="Arial" w:cs="Arial"/>
      <w:b/>
      <w:sz w:val="36"/>
      <w:szCs w:val="36"/>
      <w:shd w:val="clear" w:color="auto" w:fill="DBE5F1"/>
      <w:lang w:eastAsia="fr-FR"/>
    </w:rPr>
  </w:style>
  <w:style w:type="character" w:styleId="Lienhypertexte">
    <w:name w:val="Hyperlink"/>
    <w:uiPriority w:val="99"/>
    <w:rsid w:val="00173D28"/>
    <w:rPr>
      <w:color w:val="0000FF"/>
      <w:u w:val="single"/>
    </w:rPr>
  </w:style>
  <w:style w:type="character" w:customStyle="1" w:styleId="Titre1Car">
    <w:name w:val="Titre 1 Car"/>
    <w:basedOn w:val="Policepardfaut"/>
    <w:link w:val="Titre1"/>
    <w:rsid w:val="00B45A95"/>
    <w:rPr>
      <w:rFonts w:ascii="Arial" w:eastAsia="Calibri" w:hAnsi="Arial" w:cs="Arial"/>
      <w:b/>
      <w:color w:val="FFFFFF"/>
      <w:sz w:val="28"/>
      <w:shd w:val="clear" w:color="auto" w:fill="1F497D"/>
    </w:rPr>
  </w:style>
  <w:style w:type="character" w:customStyle="1" w:styleId="Titre2Car">
    <w:name w:val="Titre 2 Car"/>
    <w:basedOn w:val="Policepardfaut"/>
    <w:link w:val="Titre2"/>
    <w:rsid w:val="001551A5"/>
    <w:rPr>
      <w:rFonts w:ascii="Arial" w:eastAsia="Times New Roman" w:hAnsi="Arial" w:cs="Arial"/>
      <w:b/>
      <w:bCs/>
      <w:iCs/>
      <w:color w:val="0F243E"/>
      <w:sz w:val="26"/>
      <w:szCs w:val="26"/>
      <w:u w:val="single"/>
      <w:lang w:eastAsia="fr-FR"/>
    </w:rPr>
  </w:style>
  <w:style w:type="character" w:customStyle="1" w:styleId="Titre3Car">
    <w:name w:val="Titre 3 Car"/>
    <w:basedOn w:val="Policepardfaut"/>
    <w:link w:val="Titre3"/>
    <w:rsid w:val="00464CC3"/>
    <w:rPr>
      <w:rFonts w:ascii="Arial" w:eastAsia="Times New Roman" w:hAnsi="Arial" w:cs="Arial"/>
      <w:b/>
      <w:bCs/>
      <w:i/>
      <w:iCs/>
      <w:szCs w:val="26"/>
      <w:lang w:eastAsia="fr-FR"/>
    </w:rPr>
  </w:style>
  <w:style w:type="character" w:customStyle="1" w:styleId="Titre4Car">
    <w:name w:val="Titre 4 Car"/>
    <w:basedOn w:val="Policepardfaut"/>
    <w:link w:val="Titre4"/>
    <w:rsid w:val="00257445"/>
    <w:rPr>
      <w:rFonts w:ascii="Arial" w:eastAsia="Times New Roman" w:hAnsi="Arial" w:cs="Arial"/>
      <w:b/>
      <w:bCs/>
      <w:color w:val="0F243E"/>
      <w:sz w:val="20"/>
      <w:szCs w:val="24"/>
      <w:lang w:eastAsia="fr-FR"/>
    </w:rPr>
  </w:style>
  <w:style w:type="character" w:customStyle="1" w:styleId="Titre5Car">
    <w:name w:val="Titre 5 Car"/>
    <w:basedOn w:val="Policepardfaut"/>
    <w:link w:val="Titre5"/>
    <w:rsid w:val="00257445"/>
    <w:rPr>
      <w:rFonts w:ascii="Calibri" w:eastAsia="Times New Roman" w:hAnsi="Calibri" w:cs="Arial"/>
      <w:bCs/>
      <w:i/>
      <w:iCs/>
      <w:lang w:eastAsia="fr-FR"/>
    </w:rPr>
  </w:style>
  <w:style w:type="character" w:customStyle="1" w:styleId="Titre6Car">
    <w:name w:val="Titre 6 Car"/>
    <w:basedOn w:val="Policepardfaut"/>
    <w:link w:val="Titre6"/>
    <w:rsid w:val="00257445"/>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257445"/>
    <w:rPr>
      <w:rFonts w:asciiTheme="majorHAnsi" w:eastAsiaTheme="majorEastAsia" w:hAnsiTheme="majorHAnsi" w:cstheme="majorBidi"/>
      <w:i/>
      <w:iCs/>
      <w:color w:val="1F4D78" w:themeColor="accent1" w:themeShade="7F"/>
      <w:szCs w:val="20"/>
      <w:lang w:eastAsia="fr-FR"/>
    </w:rPr>
  </w:style>
  <w:style w:type="character" w:customStyle="1" w:styleId="Titre8Car">
    <w:name w:val="Titre 8 Car"/>
    <w:basedOn w:val="Policepardfaut"/>
    <w:link w:val="Titre8"/>
    <w:uiPriority w:val="9"/>
    <w:semiHidden/>
    <w:rsid w:val="00257445"/>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257445"/>
    <w:rPr>
      <w:rFonts w:asciiTheme="majorHAnsi" w:eastAsiaTheme="majorEastAsia" w:hAnsiTheme="majorHAnsi" w:cstheme="majorBidi"/>
      <w:i/>
      <w:iCs/>
      <w:color w:val="272727" w:themeColor="text1" w:themeTint="D8"/>
      <w:sz w:val="21"/>
      <w:szCs w:val="21"/>
      <w:lang w:eastAsia="fr-FR"/>
    </w:rPr>
  </w:style>
  <w:style w:type="table" w:styleId="Grilledutableau">
    <w:name w:val="Table Grid"/>
    <w:basedOn w:val="TableauNormal"/>
    <w:rsid w:val="007F40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semiHidden/>
    <w:rsid w:val="00173D28"/>
    <w:rPr>
      <w:rFonts w:ascii="Tahoma" w:hAnsi="Tahoma" w:cs="Tahoma"/>
      <w:sz w:val="16"/>
      <w:szCs w:val="16"/>
    </w:rPr>
  </w:style>
  <w:style w:type="character" w:customStyle="1" w:styleId="TextedebullesCar">
    <w:name w:val="Texte de bulles Car"/>
    <w:basedOn w:val="Policepardfaut"/>
    <w:link w:val="Textedebulles"/>
    <w:semiHidden/>
    <w:rsid w:val="00FF78E2"/>
    <w:rPr>
      <w:rFonts w:ascii="Tahoma" w:eastAsia="Times New Roman" w:hAnsi="Tahoma" w:cs="Tahoma"/>
      <w:sz w:val="16"/>
      <w:szCs w:val="16"/>
      <w:lang w:eastAsia="fr-FR"/>
    </w:rPr>
  </w:style>
  <w:style w:type="character" w:styleId="Marquedecommentaire">
    <w:name w:val="annotation reference"/>
    <w:semiHidden/>
    <w:rsid w:val="00173D28"/>
    <w:rPr>
      <w:sz w:val="16"/>
      <w:szCs w:val="16"/>
    </w:rPr>
  </w:style>
  <w:style w:type="paragraph" w:styleId="Commentaire">
    <w:name w:val="annotation text"/>
    <w:basedOn w:val="Normal"/>
    <w:link w:val="CommentaireCar"/>
    <w:semiHidden/>
    <w:rsid w:val="00173D28"/>
    <w:rPr>
      <w:sz w:val="20"/>
    </w:rPr>
  </w:style>
  <w:style w:type="character" w:customStyle="1" w:styleId="CommentaireCar">
    <w:name w:val="Commentaire Car"/>
    <w:basedOn w:val="Policepardfaut"/>
    <w:link w:val="Commentaire"/>
    <w:semiHidden/>
    <w:rsid w:val="00C8100C"/>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semiHidden/>
    <w:rsid w:val="00173D28"/>
    <w:rPr>
      <w:b/>
      <w:bCs/>
    </w:rPr>
  </w:style>
  <w:style w:type="character" w:customStyle="1" w:styleId="ObjetducommentaireCar">
    <w:name w:val="Objet du commentaire Car"/>
    <w:basedOn w:val="CommentaireCar"/>
    <w:link w:val="Objetducommentaire"/>
    <w:semiHidden/>
    <w:rsid w:val="00C8100C"/>
    <w:rPr>
      <w:rFonts w:ascii="Calibri" w:eastAsia="Times New Roman" w:hAnsi="Calibri" w:cs="Times New Roman"/>
      <w:b/>
      <w:bCs/>
      <w:sz w:val="20"/>
      <w:szCs w:val="20"/>
      <w:lang w:eastAsia="fr-FR"/>
    </w:rPr>
  </w:style>
  <w:style w:type="paragraph" w:styleId="Rvision">
    <w:name w:val="Revision"/>
    <w:hidden/>
    <w:uiPriority w:val="99"/>
    <w:semiHidden/>
    <w:rsid w:val="00C8100C"/>
    <w:pPr>
      <w:spacing w:after="0" w:line="240" w:lineRule="auto"/>
    </w:pPr>
  </w:style>
  <w:style w:type="character" w:styleId="Lienhypertextesuivivisit">
    <w:name w:val="FollowedHyperlink"/>
    <w:rsid w:val="00173D28"/>
    <w:rPr>
      <w:color w:val="800080"/>
      <w:u w:val="single"/>
    </w:rPr>
  </w:style>
  <w:style w:type="paragraph" w:styleId="Liste">
    <w:name w:val="List"/>
    <w:basedOn w:val="Normal"/>
    <w:rsid w:val="00173D28"/>
    <w:pPr>
      <w:numPr>
        <w:numId w:val="10"/>
      </w:numPr>
      <w:tabs>
        <w:tab w:val="left" w:pos="567"/>
      </w:tabs>
      <w:spacing w:after="120"/>
    </w:pPr>
  </w:style>
  <w:style w:type="character" w:styleId="Accentuation">
    <w:name w:val="Emphasis"/>
    <w:uiPriority w:val="20"/>
    <w:qFormat/>
    <w:rsid w:val="00173D28"/>
    <w:rPr>
      <w:i/>
      <w:iCs/>
    </w:rPr>
  </w:style>
  <w:style w:type="paragraph" w:customStyle="1" w:styleId="Annexe">
    <w:name w:val="Annexe"/>
    <w:basedOn w:val="Normal"/>
    <w:link w:val="AnnexeCar"/>
    <w:qFormat/>
    <w:rsid w:val="00173D28"/>
    <w:pPr>
      <w:pBdr>
        <w:top w:val="single" w:sz="12" w:space="1" w:color="17365D"/>
      </w:pBdr>
      <w:shd w:val="clear" w:color="auto" w:fill="C6D9F1"/>
      <w:spacing w:before="120" w:after="240"/>
      <w:jc w:val="left"/>
    </w:pPr>
    <w:rPr>
      <w:rFonts w:eastAsia="Calibri"/>
      <w:b/>
      <w:color w:val="003366"/>
      <w:sz w:val="28"/>
      <w:szCs w:val="22"/>
      <w:lang w:eastAsia="en-US"/>
    </w:rPr>
  </w:style>
  <w:style w:type="character" w:customStyle="1" w:styleId="AnnexeCar">
    <w:name w:val="Annexe Car"/>
    <w:link w:val="Annexe"/>
    <w:rsid w:val="00173D28"/>
    <w:rPr>
      <w:rFonts w:ascii="Calibri" w:eastAsia="Calibri" w:hAnsi="Calibri" w:cs="Times New Roman"/>
      <w:b/>
      <w:color w:val="003366"/>
      <w:sz w:val="28"/>
      <w:shd w:val="clear" w:color="auto" w:fill="C6D9F1"/>
    </w:rPr>
  </w:style>
  <w:style w:type="character" w:styleId="lev">
    <w:name w:val="Strong"/>
    <w:uiPriority w:val="22"/>
    <w:qFormat/>
    <w:rsid w:val="00173D28"/>
    <w:rPr>
      <w:b/>
      <w:bCs/>
    </w:rPr>
  </w:style>
  <w:style w:type="paragraph" w:styleId="En-ttedetabledesmatires">
    <w:name w:val="TOC Heading"/>
    <w:basedOn w:val="Titre1"/>
    <w:next w:val="Normal"/>
    <w:uiPriority w:val="39"/>
    <w:unhideWhenUsed/>
    <w:qFormat/>
    <w:rsid w:val="00173D28"/>
    <w:pPr>
      <w:keepNext/>
      <w:keepLines/>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paragraph" w:customStyle="1" w:styleId="liste2">
    <w:name w:val="liste2"/>
    <w:basedOn w:val="Normal"/>
    <w:link w:val="liste2Car"/>
    <w:qFormat/>
    <w:rsid w:val="00173D28"/>
    <w:pPr>
      <w:numPr>
        <w:numId w:val="11"/>
      </w:numPr>
      <w:spacing w:after="120"/>
    </w:pPr>
  </w:style>
  <w:style w:type="character" w:customStyle="1" w:styleId="liste2Car">
    <w:name w:val="liste2 Car"/>
    <w:link w:val="liste2"/>
    <w:rsid w:val="00173D28"/>
    <w:rPr>
      <w:rFonts w:ascii="Calibri" w:eastAsia="Times New Roman" w:hAnsi="Calibri" w:cs="Times New Roman"/>
      <w:szCs w:val="20"/>
      <w:lang w:eastAsia="fr-FR"/>
    </w:rPr>
  </w:style>
  <w:style w:type="paragraph" w:styleId="NormalWeb">
    <w:name w:val="Normal (Web)"/>
    <w:basedOn w:val="Normal"/>
    <w:uiPriority w:val="99"/>
    <w:unhideWhenUsed/>
    <w:rsid w:val="00173D28"/>
    <w:pPr>
      <w:spacing w:before="100" w:beforeAutospacing="1" w:after="100" w:afterAutospacing="1"/>
    </w:pPr>
    <w:rPr>
      <w:sz w:val="24"/>
      <w:szCs w:val="24"/>
    </w:rPr>
  </w:style>
  <w:style w:type="paragraph" w:customStyle="1" w:styleId="StyleVerdana8ptAvant5ptAprs6ptInterligneAumo1">
    <w:name w:val="Style Verdana 8 pt Avant : 5 pt Après : 6 pt Interligne : Au mo...1"/>
    <w:basedOn w:val="Normal"/>
    <w:rsid w:val="00173D28"/>
    <w:pPr>
      <w:numPr>
        <w:numId w:val="12"/>
      </w:numPr>
    </w:pPr>
  </w:style>
  <w:style w:type="paragraph" w:customStyle="1" w:styleId="Titre215pt">
    <w:name w:val="Titre 2 + 15 pt"/>
    <w:aliases w:val="Non Italique"/>
    <w:basedOn w:val="Titre2"/>
    <w:rsid w:val="00173D28"/>
    <w:rPr>
      <w:i/>
      <w:sz w:val="30"/>
      <w:szCs w:val="30"/>
    </w:rPr>
  </w:style>
  <w:style w:type="paragraph" w:styleId="TM1">
    <w:name w:val="toc 1"/>
    <w:basedOn w:val="Normal"/>
    <w:next w:val="Normal"/>
    <w:autoRedefine/>
    <w:uiPriority w:val="39"/>
    <w:rsid w:val="00173D28"/>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173D28"/>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173D28"/>
    <w:pPr>
      <w:tabs>
        <w:tab w:val="left" w:pos="993"/>
        <w:tab w:val="right" w:leader="dot" w:pos="9072"/>
      </w:tabs>
      <w:ind w:left="426"/>
    </w:pPr>
    <w:rPr>
      <w:noProof/>
      <w:sz w:val="20"/>
    </w:rPr>
  </w:style>
  <w:style w:type="paragraph" w:styleId="TM4">
    <w:name w:val="toc 4"/>
    <w:basedOn w:val="Normal"/>
    <w:next w:val="Normal"/>
    <w:autoRedefine/>
    <w:semiHidden/>
    <w:rsid w:val="00173D28"/>
    <w:pPr>
      <w:ind w:left="440"/>
    </w:pPr>
    <w:rPr>
      <w:sz w:val="20"/>
    </w:rPr>
  </w:style>
  <w:style w:type="paragraph" w:styleId="TM5">
    <w:name w:val="toc 5"/>
    <w:basedOn w:val="Normal"/>
    <w:next w:val="Normal"/>
    <w:autoRedefine/>
    <w:semiHidden/>
    <w:rsid w:val="00173D28"/>
    <w:pPr>
      <w:ind w:left="660"/>
    </w:pPr>
    <w:rPr>
      <w:sz w:val="20"/>
    </w:rPr>
  </w:style>
  <w:style w:type="paragraph" w:styleId="Notedebasdepage">
    <w:name w:val="footnote text"/>
    <w:basedOn w:val="Normal"/>
    <w:link w:val="NotedebasdepageCar"/>
    <w:uiPriority w:val="99"/>
    <w:semiHidden/>
    <w:unhideWhenUsed/>
    <w:rsid w:val="00920097"/>
    <w:rPr>
      <w:sz w:val="20"/>
    </w:rPr>
  </w:style>
  <w:style w:type="character" w:customStyle="1" w:styleId="NotedebasdepageCar">
    <w:name w:val="Note de bas de page Car"/>
    <w:basedOn w:val="Policepardfaut"/>
    <w:link w:val="Notedebasdepage"/>
    <w:uiPriority w:val="99"/>
    <w:semiHidden/>
    <w:rsid w:val="00920097"/>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920097"/>
    <w:rPr>
      <w:vertAlign w:val="superscript"/>
    </w:rPr>
  </w:style>
  <w:style w:type="paragraph" w:styleId="Corpsdetexte">
    <w:name w:val="Body Text"/>
    <w:basedOn w:val="Normal"/>
    <w:link w:val="CorpsdetexteCar"/>
    <w:rsid w:val="000875DC"/>
    <w:rPr>
      <w:rFonts w:ascii="Comic Sans MS" w:hAnsi="Comic Sans MS"/>
      <w:sz w:val="20"/>
    </w:rPr>
  </w:style>
  <w:style w:type="character" w:customStyle="1" w:styleId="CorpsdetexteCar">
    <w:name w:val="Corps de texte Car"/>
    <w:basedOn w:val="Policepardfaut"/>
    <w:link w:val="Corpsdetexte"/>
    <w:rsid w:val="000875DC"/>
    <w:rPr>
      <w:rFonts w:ascii="Comic Sans MS" w:eastAsia="Times New Roman" w:hAnsi="Comic Sans MS" w:cs="Times New Roman"/>
      <w:sz w:val="20"/>
      <w:szCs w:val="20"/>
      <w:lang w:eastAsia="fr-FR"/>
    </w:rPr>
  </w:style>
  <w:style w:type="paragraph" w:styleId="Sansinterligne">
    <w:name w:val="No Spacing"/>
    <w:uiPriority w:val="1"/>
    <w:qFormat/>
    <w:rsid w:val="00C9794A"/>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88220294">
      <w:bodyDiv w:val="1"/>
      <w:marLeft w:val="0"/>
      <w:marRight w:val="0"/>
      <w:marTop w:val="0"/>
      <w:marBottom w:val="0"/>
      <w:divBdr>
        <w:top w:val="none" w:sz="0" w:space="0" w:color="auto"/>
        <w:left w:val="none" w:sz="0" w:space="0" w:color="auto"/>
        <w:bottom w:val="none" w:sz="0" w:space="0" w:color="auto"/>
        <w:right w:val="none" w:sz="0" w:space="0" w:color="auto"/>
      </w:divBdr>
    </w:div>
    <w:div w:id="1115976192">
      <w:bodyDiv w:val="1"/>
      <w:marLeft w:val="0"/>
      <w:marRight w:val="0"/>
      <w:marTop w:val="0"/>
      <w:marBottom w:val="0"/>
      <w:divBdr>
        <w:top w:val="none" w:sz="0" w:space="0" w:color="auto"/>
        <w:left w:val="none" w:sz="0" w:space="0" w:color="auto"/>
        <w:bottom w:val="none" w:sz="0" w:space="0" w:color="auto"/>
        <w:right w:val="none" w:sz="0" w:space="0" w:color="auto"/>
      </w:divBdr>
    </w:div>
    <w:div w:id="1244223904">
      <w:bodyDiv w:val="1"/>
      <w:marLeft w:val="0"/>
      <w:marRight w:val="0"/>
      <w:marTop w:val="0"/>
      <w:marBottom w:val="0"/>
      <w:divBdr>
        <w:top w:val="none" w:sz="0" w:space="0" w:color="auto"/>
        <w:left w:val="none" w:sz="0" w:space="0" w:color="auto"/>
        <w:bottom w:val="none" w:sz="0" w:space="0" w:color="auto"/>
        <w:right w:val="none" w:sz="0" w:space="0" w:color="auto"/>
      </w:divBdr>
      <w:divsChild>
        <w:div w:id="540674236">
          <w:marLeft w:val="547"/>
          <w:marRight w:val="0"/>
          <w:marTop w:val="134"/>
          <w:marBottom w:val="0"/>
          <w:divBdr>
            <w:top w:val="none" w:sz="0" w:space="0" w:color="auto"/>
            <w:left w:val="none" w:sz="0" w:space="0" w:color="auto"/>
            <w:bottom w:val="none" w:sz="0" w:space="0" w:color="auto"/>
            <w:right w:val="none" w:sz="0" w:space="0" w:color="auto"/>
          </w:divBdr>
        </w:div>
        <w:div w:id="1692024615">
          <w:marLeft w:val="547"/>
          <w:marRight w:val="0"/>
          <w:marTop w:val="134"/>
          <w:marBottom w:val="0"/>
          <w:divBdr>
            <w:top w:val="none" w:sz="0" w:space="0" w:color="auto"/>
            <w:left w:val="none" w:sz="0" w:space="0" w:color="auto"/>
            <w:bottom w:val="none" w:sz="0" w:space="0" w:color="auto"/>
            <w:right w:val="none" w:sz="0" w:space="0" w:color="auto"/>
          </w:divBdr>
        </w:div>
      </w:divsChild>
    </w:div>
    <w:div w:id="1400977540">
      <w:bodyDiv w:val="1"/>
      <w:marLeft w:val="0"/>
      <w:marRight w:val="0"/>
      <w:marTop w:val="0"/>
      <w:marBottom w:val="0"/>
      <w:divBdr>
        <w:top w:val="none" w:sz="0" w:space="0" w:color="auto"/>
        <w:left w:val="none" w:sz="0" w:space="0" w:color="auto"/>
        <w:bottom w:val="none" w:sz="0" w:space="0" w:color="auto"/>
        <w:right w:val="none" w:sz="0" w:space="0" w:color="auto"/>
      </w:divBdr>
      <w:divsChild>
        <w:div w:id="1324360719">
          <w:marLeft w:val="547"/>
          <w:marRight w:val="0"/>
          <w:marTop w:val="86"/>
          <w:marBottom w:val="0"/>
          <w:divBdr>
            <w:top w:val="none" w:sz="0" w:space="0" w:color="auto"/>
            <w:left w:val="none" w:sz="0" w:space="0" w:color="auto"/>
            <w:bottom w:val="none" w:sz="0" w:space="0" w:color="auto"/>
            <w:right w:val="none" w:sz="0" w:space="0" w:color="auto"/>
          </w:divBdr>
        </w:div>
        <w:div w:id="788932655">
          <w:marLeft w:val="547"/>
          <w:marRight w:val="0"/>
          <w:marTop w:val="86"/>
          <w:marBottom w:val="0"/>
          <w:divBdr>
            <w:top w:val="none" w:sz="0" w:space="0" w:color="auto"/>
            <w:left w:val="none" w:sz="0" w:space="0" w:color="auto"/>
            <w:bottom w:val="none" w:sz="0" w:space="0" w:color="auto"/>
            <w:right w:val="none" w:sz="0" w:space="0" w:color="auto"/>
          </w:divBdr>
        </w:div>
        <w:div w:id="1734766592">
          <w:marLeft w:val="547"/>
          <w:marRight w:val="0"/>
          <w:marTop w:val="86"/>
          <w:marBottom w:val="0"/>
          <w:divBdr>
            <w:top w:val="none" w:sz="0" w:space="0" w:color="auto"/>
            <w:left w:val="none" w:sz="0" w:space="0" w:color="auto"/>
            <w:bottom w:val="none" w:sz="0" w:space="0" w:color="auto"/>
            <w:right w:val="none" w:sz="0" w:space="0" w:color="auto"/>
          </w:divBdr>
        </w:div>
      </w:divsChild>
    </w:div>
    <w:div w:id="1571234279">
      <w:bodyDiv w:val="1"/>
      <w:marLeft w:val="0"/>
      <w:marRight w:val="0"/>
      <w:marTop w:val="0"/>
      <w:marBottom w:val="0"/>
      <w:divBdr>
        <w:top w:val="none" w:sz="0" w:space="0" w:color="auto"/>
        <w:left w:val="none" w:sz="0" w:space="0" w:color="auto"/>
        <w:bottom w:val="none" w:sz="0" w:space="0" w:color="auto"/>
        <w:right w:val="none" w:sz="0" w:space="0" w:color="auto"/>
      </w:divBdr>
      <w:divsChild>
        <w:div w:id="35089861">
          <w:marLeft w:val="547"/>
          <w:marRight w:val="0"/>
          <w:marTop w:val="125"/>
          <w:marBottom w:val="0"/>
          <w:divBdr>
            <w:top w:val="none" w:sz="0" w:space="0" w:color="auto"/>
            <w:left w:val="none" w:sz="0" w:space="0" w:color="auto"/>
            <w:bottom w:val="none" w:sz="0" w:space="0" w:color="auto"/>
            <w:right w:val="none" w:sz="0" w:space="0" w:color="auto"/>
          </w:divBdr>
        </w:div>
        <w:div w:id="1945922593">
          <w:marLeft w:val="547"/>
          <w:marRight w:val="0"/>
          <w:marTop w:val="125"/>
          <w:marBottom w:val="0"/>
          <w:divBdr>
            <w:top w:val="none" w:sz="0" w:space="0" w:color="auto"/>
            <w:left w:val="none" w:sz="0" w:space="0" w:color="auto"/>
            <w:bottom w:val="none" w:sz="0" w:space="0" w:color="auto"/>
            <w:right w:val="none" w:sz="0" w:space="0" w:color="auto"/>
          </w:divBdr>
        </w:div>
        <w:div w:id="1867939014">
          <w:marLeft w:val="1166"/>
          <w:marRight w:val="0"/>
          <w:marTop w:val="106"/>
          <w:marBottom w:val="0"/>
          <w:divBdr>
            <w:top w:val="none" w:sz="0" w:space="0" w:color="auto"/>
            <w:left w:val="none" w:sz="0" w:space="0" w:color="auto"/>
            <w:bottom w:val="none" w:sz="0" w:space="0" w:color="auto"/>
            <w:right w:val="none" w:sz="0" w:space="0" w:color="auto"/>
          </w:divBdr>
        </w:div>
        <w:div w:id="391119321">
          <w:marLeft w:val="1166"/>
          <w:marRight w:val="0"/>
          <w:marTop w:val="106"/>
          <w:marBottom w:val="0"/>
          <w:divBdr>
            <w:top w:val="none" w:sz="0" w:space="0" w:color="auto"/>
            <w:left w:val="none" w:sz="0" w:space="0" w:color="auto"/>
            <w:bottom w:val="none" w:sz="0" w:space="0" w:color="auto"/>
            <w:right w:val="none" w:sz="0" w:space="0" w:color="auto"/>
          </w:divBdr>
        </w:div>
      </w:divsChild>
    </w:div>
    <w:div w:id="1756320156">
      <w:bodyDiv w:val="1"/>
      <w:marLeft w:val="0"/>
      <w:marRight w:val="0"/>
      <w:marTop w:val="0"/>
      <w:marBottom w:val="0"/>
      <w:divBdr>
        <w:top w:val="none" w:sz="0" w:space="0" w:color="auto"/>
        <w:left w:val="none" w:sz="0" w:space="0" w:color="auto"/>
        <w:bottom w:val="none" w:sz="0" w:space="0" w:color="auto"/>
        <w:right w:val="none" w:sz="0" w:space="0" w:color="auto"/>
      </w:divBdr>
    </w:div>
    <w:div w:id="186760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Colors" Target="diagrams/colors1.xml"/><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5.emf"/><Relationship Id="rId25" Type="http://schemas.openxmlformats.org/officeDocument/2006/relationships/header" Target="header2.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header" Target="header1.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image" Target="media/image7.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microsoft.com/office/2007/relationships/diagramDrawing" Target="diagrams/drawing1.xml"/><Relationship Id="rId22" Type="http://schemas.openxmlformats.org/officeDocument/2006/relationships/image" Target="media/image10.emf"/><Relationship Id="rId27" Type="http://schemas.openxmlformats.org/officeDocument/2006/relationships/footer" Target="footer2.xml"/><Relationship Id="rId30" Type="http://schemas.openxmlformats.org/officeDocument/2006/relationships/image" Target="media/image13.emf"/><Relationship Id="rId35"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https://i.creativecommons.org/l/by-nc-sa/4.0/80x15.png" TargetMode="External"/><Relationship Id="rId2" Type="http://schemas.openxmlformats.org/officeDocument/2006/relationships/image" Target="media/image12.png"/><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5.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9D702E6-6697-4F30-96F5-5B674F69C4A8}" type="doc">
      <dgm:prSet loTypeId="urn:microsoft.com/office/officeart/2005/8/layout/orgChart1" loCatId="hierarchy" qsTypeId="urn:microsoft.com/office/officeart/2005/8/quickstyle/simple1" qsCatId="simple" csTypeId="urn:microsoft.com/office/officeart/2005/8/colors/accent1_2" csCatId="accent1"/>
      <dgm:spPr/>
    </dgm:pt>
    <dgm:pt modelId="{2E808CC9-C572-428B-A8FB-FF9A92E2BF1E}">
      <dgm:prSet/>
      <dgm:spPr/>
      <dgm:t>
        <a:bodyPr/>
        <a:lstStyle/>
        <a:p>
          <a:pPr marR="0" algn="ctr" rtl="0"/>
          <a:r>
            <a:rPr lang="fr-FR" baseline="0" smtClean="0">
              <a:latin typeface="Calibri"/>
            </a:rPr>
            <a:t>Frédéric FÉLY</a:t>
          </a:r>
        </a:p>
        <a:p>
          <a:pPr marR="0" algn="ctr" rtl="0"/>
          <a:r>
            <a:rPr lang="fr-FR" baseline="0" smtClean="0">
              <a:latin typeface="Calibri"/>
            </a:rPr>
            <a:t>Expert-comptable</a:t>
          </a:r>
          <a:endParaRPr lang="fr-FR" smtClean="0"/>
        </a:p>
      </dgm:t>
    </dgm:pt>
    <dgm:pt modelId="{BA562856-C8FC-49CA-A6F3-480CEB25958B}" type="parTrans" cxnId="{EAFC8F9F-B629-4107-8E6A-E7B52B6CE4BD}">
      <dgm:prSet/>
      <dgm:spPr/>
    </dgm:pt>
    <dgm:pt modelId="{2AD8B173-A019-4131-8081-EBA926A3432F}" type="sibTrans" cxnId="{EAFC8F9F-B629-4107-8E6A-E7B52B6CE4BD}">
      <dgm:prSet/>
      <dgm:spPr/>
    </dgm:pt>
    <dgm:pt modelId="{528434DD-67C6-4102-AC22-D2044501224B}">
      <dgm:prSet/>
      <dgm:spPr/>
      <dgm:t>
        <a:bodyPr/>
        <a:lstStyle/>
        <a:p>
          <a:pPr marR="0" algn="ctr" rtl="0"/>
          <a:r>
            <a:rPr lang="fr-FR" u="sng" baseline="0" smtClean="0">
              <a:latin typeface="Calibri"/>
            </a:rPr>
            <a:t>Fouad LATIF</a:t>
          </a:r>
          <a:endParaRPr lang="fr-FR" u="sng" baseline="0" smtClean="0">
            <a:latin typeface="Times New Roman"/>
          </a:endParaRPr>
        </a:p>
        <a:p>
          <a:pPr marR="0" algn="ctr" rtl="0"/>
          <a:r>
            <a:rPr lang="fr-FR" baseline="0" smtClean="0">
              <a:latin typeface="Calibri"/>
            </a:rPr>
            <a:t>Collaborateur</a:t>
          </a:r>
          <a:endParaRPr lang="fr-FR" smtClean="0"/>
        </a:p>
      </dgm:t>
    </dgm:pt>
    <dgm:pt modelId="{D2300FAD-5E7E-4129-9283-3ADDBA37868A}" type="parTrans" cxnId="{FE0599E3-4B9C-4CE5-9759-9616327E8A07}">
      <dgm:prSet/>
      <dgm:spPr/>
    </dgm:pt>
    <dgm:pt modelId="{06229094-F42B-4675-9D76-29C8BBFC7A80}" type="sibTrans" cxnId="{FE0599E3-4B9C-4CE5-9759-9616327E8A07}">
      <dgm:prSet/>
      <dgm:spPr/>
    </dgm:pt>
    <dgm:pt modelId="{28B7F10C-D767-4C3C-A1DA-21F05FEC1B32}">
      <dgm:prSet/>
      <dgm:spPr/>
      <dgm:t>
        <a:bodyPr/>
        <a:lstStyle/>
        <a:p>
          <a:pPr marR="0" algn="ctr" rtl="0"/>
          <a:r>
            <a:rPr lang="fr-FR" u="sng" baseline="0" smtClean="0">
              <a:latin typeface="Calibri"/>
            </a:rPr>
            <a:t>Francine VISOREK</a:t>
          </a:r>
          <a:endParaRPr lang="fr-FR" u="sng" baseline="0" smtClean="0">
            <a:latin typeface="Times New Roman"/>
          </a:endParaRPr>
        </a:p>
        <a:p>
          <a:pPr marR="0" algn="ctr" rtl="0"/>
          <a:r>
            <a:rPr lang="fr-FR" baseline="0" smtClean="0">
              <a:latin typeface="Calibri"/>
            </a:rPr>
            <a:t>Collaboratrice</a:t>
          </a:r>
          <a:endParaRPr lang="fr-FR" smtClean="0"/>
        </a:p>
      </dgm:t>
    </dgm:pt>
    <dgm:pt modelId="{FCF7D549-0D72-4964-9C0D-8B91873D7A9E}" type="parTrans" cxnId="{C6CAFB6A-F57C-4480-81D7-89ED143F4C2C}">
      <dgm:prSet/>
      <dgm:spPr/>
    </dgm:pt>
    <dgm:pt modelId="{62D9DB6D-3A4C-466A-AC3E-788DFB475B04}" type="sibTrans" cxnId="{C6CAFB6A-F57C-4480-81D7-89ED143F4C2C}">
      <dgm:prSet/>
      <dgm:spPr/>
    </dgm:pt>
    <dgm:pt modelId="{37EAB907-FE74-4859-A7A2-390FC5284246}">
      <dgm:prSet/>
      <dgm:spPr/>
      <dgm:t>
        <a:bodyPr/>
        <a:lstStyle/>
        <a:p>
          <a:pPr marR="0" algn="ctr" rtl="0"/>
          <a:r>
            <a:rPr lang="fr-FR" u="sng" baseline="0" smtClean="0">
              <a:latin typeface="Calibri"/>
            </a:rPr>
            <a:t>Aline CAPULONGO</a:t>
          </a:r>
          <a:endParaRPr lang="fr-FR" u="sng" baseline="0" smtClean="0">
            <a:latin typeface="Times New Roman"/>
          </a:endParaRPr>
        </a:p>
        <a:p>
          <a:pPr marR="0" algn="ctr" rtl="0"/>
          <a:r>
            <a:rPr lang="fr-FR" baseline="0" smtClean="0">
              <a:latin typeface="Calibri"/>
            </a:rPr>
            <a:t>Collaboratrice</a:t>
          </a:r>
          <a:endParaRPr lang="fr-FR" smtClean="0"/>
        </a:p>
      </dgm:t>
    </dgm:pt>
    <dgm:pt modelId="{FF87F1CB-2A17-4AE3-B103-096625ABC59F}" type="parTrans" cxnId="{49A596FE-BF4B-469B-8B4C-715D71BDA9E2}">
      <dgm:prSet/>
      <dgm:spPr/>
    </dgm:pt>
    <dgm:pt modelId="{8C5BF9D0-922E-42D4-B536-07650B57E466}" type="sibTrans" cxnId="{49A596FE-BF4B-469B-8B4C-715D71BDA9E2}">
      <dgm:prSet/>
      <dgm:spPr/>
    </dgm:pt>
    <dgm:pt modelId="{7F61AD8B-25B7-45AB-B957-72C2C4D5541D}" type="pres">
      <dgm:prSet presAssocID="{19D702E6-6697-4F30-96F5-5B674F69C4A8}" presName="hierChild1" presStyleCnt="0">
        <dgm:presLayoutVars>
          <dgm:orgChart val="1"/>
          <dgm:chPref val="1"/>
          <dgm:dir/>
          <dgm:animOne val="branch"/>
          <dgm:animLvl val="lvl"/>
          <dgm:resizeHandles/>
        </dgm:presLayoutVars>
      </dgm:prSet>
      <dgm:spPr/>
    </dgm:pt>
    <dgm:pt modelId="{4318AD2C-A854-4EBC-9AE8-9E5E8BB6C424}" type="pres">
      <dgm:prSet presAssocID="{2E808CC9-C572-428B-A8FB-FF9A92E2BF1E}" presName="hierRoot1" presStyleCnt="0">
        <dgm:presLayoutVars>
          <dgm:hierBranch/>
        </dgm:presLayoutVars>
      </dgm:prSet>
      <dgm:spPr/>
    </dgm:pt>
    <dgm:pt modelId="{C1E2B64B-A32A-4CB5-A1F3-76571BAEB283}" type="pres">
      <dgm:prSet presAssocID="{2E808CC9-C572-428B-A8FB-FF9A92E2BF1E}" presName="rootComposite1" presStyleCnt="0"/>
      <dgm:spPr/>
    </dgm:pt>
    <dgm:pt modelId="{E417B040-261B-465B-9DD6-9654BBFA39F3}" type="pres">
      <dgm:prSet presAssocID="{2E808CC9-C572-428B-A8FB-FF9A92E2BF1E}" presName="rootText1" presStyleLbl="node0" presStyleIdx="0" presStyleCnt="1">
        <dgm:presLayoutVars>
          <dgm:chPref val="3"/>
        </dgm:presLayoutVars>
      </dgm:prSet>
      <dgm:spPr/>
      <dgm:t>
        <a:bodyPr/>
        <a:lstStyle/>
        <a:p>
          <a:endParaRPr lang="fr-FR"/>
        </a:p>
      </dgm:t>
    </dgm:pt>
    <dgm:pt modelId="{C00ABA02-D886-4E4A-8805-5C2E8A3724E8}" type="pres">
      <dgm:prSet presAssocID="{2E808CC9-C572-428B-A8FB-FF9A92E2BF1E}" presName="rootConnector1" presStyleLbl="node1" presStyleIdx="0" presStyleCnt="0"/>
      <dgm:spPr/>
      <dgm:t>
        <a:bodyPr/>
        <a:lstStyle/>
        <a:p>
          <a:endParaRPr lang="fr-FR"/>
        </a:p>
      </dgm:t>
    </dgm:pt>
    <dgm:pt modelId="{93F1B291-5A41-44AB-9C70-7EA4276CC703}" type="pres">
      <dgm:prSet presAssocID="{2E808CC9-C572-428B-A8FB-FF9A92E2BF1E}" presName="hierChild2" presStyleCnt="0"/>
      <dgm:spPr/>
    </dgm:pt>
    <dgm:pt modelId="{4137FCA0-77BE-4D32-B799-5C52885A1A37}" type="pres">
      <dgm:prSet presAssocID="{D2300FAD-5E7E-4129-9283-3ADDBA37868A}" presName="Name35" presStyleLbl="parChTrans1D2" presStyleIdx="0" presStyleCnt="3"/>
      <dgm:spPr/>
    </dgm:pt>
    <dgm:pt modelId="{35B47521-86D0-4A83-9796-E80F5DB09878}" type="pres">
      <dgm:prSet presAssocID="{528434DD-67C6-4102-AC22-D2044501224B}" presName="hierRoot2" presStyleCnt="0">
        <dgm:presLayoutVars>
          <dgm:hierBranch/>
        </dgm:presLayoutVars>
      </dgm:prSet>
      <dgm:spPr/>
    </dgm:pt>
    <dgm:pt modelId="{0F9DBA70-27D0-4399-9D09-62997C9F3945}" type="pres">
      <dgm:prSet presAssocID="{528434DD-67C6-4102-AC22-D2044501224B}" presName="rootComposite" presStyleCnt="0"/>
      <dgm:spPr/>
    </dgm:pt>
    <dgm:pt modelId="{FCEDD4A8-F658-44FA-893A-EC12F6AAA636}" type="pres">
      <dgm:prSet presAssocID="{528434DD-67C6-4102-AC22-D2044501224B}" presName="rootText" presStyleLbl="node2" presStyleIdx="0" presStyleCnt="3">
        <dgm:presLayoutVars>
          <dgm:chPref val="3"/>
        </dgm:presLayoutVars>
      </dgm:prSet>
      <dgm:spPr/>
      <dgm:t>
        <a:bodyPr/>
        <a:lstStyle/>
        <a:p>
          <a:endParaRPr lang="fr-FR"/>
        </a:p>
      </dgm:t>
    </dgm:pt>
    <dgm:pt modelId="{05149D80-E30C-4FC2-BAC3-D17CEC2EAA3C}" type="pres">
      <dgm:prSet presAssocID="{528434DD-67C6-4102-AC22-D2044501224B}" presName="rootConnector" presStyleLbl="node2" presStyleIdx="0" presStyleCnt="3"/>
      <dgm:spPr/>
      <dgm:t>
        <a:bodyPr/>
        <a:lstStyle/>
        <a:p>
          <a:endParaRPr lang="fr-FR"/>
        </a:p>
      </dgm:t>
    </dgm:pt>
    <dgm:pt modelId="{C72688E3-1A12-4B0E-B94E-E0CB8FA95674}" type="pres">
      <dgm:prSet presAssocID="{528434DD-67C6-4102-AC22-D2044501224B}" presName="hierChild4" presStyleCnt="0"/>
      <dgm:spPr/>
    </dgm:pt>
    <dgm:pt modelId="{F61A1357-A195-4A78-A232-7DC476EA188F}" type="pres">
      <dgm:prSet presAssocID="{528434DD-67C6-4102-AC22-D2044501224B}" presName="hierChild5" presStyleCnt="0"/>
      <dgm:spPr/>
    </dgm:pt>
    <dgm:pt modelId="{DA92F2AF-74CA-4090-ADFD-48BE06BBC5A5}" type="pres">
      <dgm:prSet presAssocID="{FCF7D549-0D72-4964-9C0D-8B91873D7A9E}" presName="Name35" presStyleLbl="parChTrans1D2" presStyleIdx="1" presStyleCnt="3"/>
      <dgm:spPr/>
    </dgm:pt>
    <dgm:pt modelId="{50314E59-A7D4-4F85-BEB5-779854569AC8}" type="pres">
      <dgm:prSet presAssocID="{28B7F10C-D767-4C3C-A1DA-21F05FEC1B32}" presName="hierRoot2" presStyleCnt="0">
        <dgm:presLayoutVars>
          <dgm:hierBranch/>
        </dgm:presLayoutVars>
      </dgm:prSet>
      <dgm:spPr/>
    </dgm:pt>
    <dgm:pt modelId="{C484BA0E-5043-4C48-965B-6FBFCEFE6EC0}" type="pres">
      <dgm:prSet presAssocID="{28B7F10C-D767-4C3C-A1DA-21F05FEC1B32}" presName="rootComposite" presStyleCnt="0"/>
      <dgm:spPr/>
    </dgm:pt>
    <dgm:pt modelId="{37380F26-F2BD-4D10-A7FB-C047BF856D99}" type="pres">
      <dgm:prSet presAssocID="{28B7F10C-D767-4C3C-A1DA-21F05FEC1B32}" presName="rootText" presStyleLbl="node2" presStyleIdx="1" presStyleCnt="3">
        <dgm:presLayoutVars>
          <dgm:chPref val="3"/>
        </dgm:presLayoutVars>
      </dgm:prSet>
      <dgm:spPr/>
      <dgm:t>
        <a:bodyPr/>
        <a:lstStyle/>
        <a:p>
          <a:endParaRPr lang="fr-FR"/>
        </a:p>
      </dgm:t>
    </dgm:pt>
    <dgm:pt modelId="{5BB5CC29-88E5-4679-B676-EDCBD1E18A87}" type="pres">
      <dgm:prSet presAssocID="{28B7F10C-D767-4C3C-A1DA-21F05FEC1B32}" presName="rootConnector" presStyleLbl="node2" presStyleIdx="1" presStyleCnt="3"/>
      <dgm:spPr/>
      <dgm:t>
        <a:bodyPr/>
        <a:lstStyle/>
        <a:p>
          <a:endParaRPr lang="fr-FR"/>
        </a:p>
      </dgm:t>
    </dgm:pt>
    <dgm:pt modelId="{C704A373-A416-4EC8-B1D2-510345C96DC2}" type="pres">
      <dgm:prSet presAssocID="{28B7F10C-D767-4C3C-A1DA-21F05FEC1B32}" presName="hierChild4" presStyleCnt="0"/>
      <dgm:spPr/>
    </dgm:pt>
    <dgm:pt modelId="{995E493B-E8DB-4BD2-9B3A-11AE39E4E80F}" type="pres">
      <dgm:prSet presAssocID="{28B7F10C-D767-4C3C-A1DA-21F05FEC1B32}" presName="hierChild5" presStyleCnt="0"/>
      <dgm:spPr/>
    </dgm:pt>
    <dgm:pt modelId="{358816B5-192F-46EB-859F-A94C197C2B9A}" type="pres">
      <dgm:prSet presAssocID="{FF87F1CB-2A17-4AE3-B103-096625ABC59F}" presName="Name35" presStyleLbl="parChTrans1D2" presStyleIdx="2" presStyleCnt="3"/>
      <dgm:spPr/>
    </dgm:pt>
    <dgm:pt modelId="{CC0FC2E6-EAD8-4F7F-AA17-106FC23FDCB3}" type="pres">
      <dgm:prSet presAssocID="{37EAB907-FE74-4859-A7A2-390FC5284246}" presName="hierRoot2" presStyleCnt="0">
        <dgm:presLayoutVars>
          <dgm:hierBranch/>
        </dgm:presLayoutVars>
      </dgm:prSet>
      <dgm:spPr/>
    </dgm:pt>
    <dgm:pt modelId="{9C1CC856-1A6C-4531-A785-4C5E2783F98B}" type="pres">
      <dgm:prSet presAssocID="{37EAB907-FE74-4859-A7A2-390FC5284246}" presName="rootComposite" presStyleCnt="0"/>
      <dgm:spPr/>
    </dgm:pt>
    <dgm:pt modelId="{D216FE90-4E07-4C5C-8667-CBC43D2949CA}" type="pres">
      <dgm:prSet presAssocID="{37EAB907-FE74-4859-A7A2-390FC5284246}" presName="rootText" presStyleLbl="node2" presStyleIdx="2" presStyleCnt="3">
        <dgm:presLayoutVars>
          <dgm:chPref val="3"/>
        </dgm:presLayoutVars>
      </dgm:prSet>
      <dgm:spPr/>
      <dgm:t>
        <a:bodyPr/>
        <a:lstStyle/>
        <a:p>
          <a:endParaRPr lang="fr-FR"/>
        </a:p>
      </dgm:t>
    </dgm:pt>
    <dgm:pt modelId="{4E48CA16-DCA5-4D52-89F3-A717714F592E}" type="pres">
      <dgm:prSet presAssocID="{37EAB907-FE74-4859-A7A2-390FC5284246}" presName="rootConnector" presStyleLbl="node2" presStyleIdx="2" presStyleCnt="3"/>
      <dgm:spPr/>
      <dgm:t>
        <a:bodyPr/>
        <a:lstStyle/>
        <a:p>
          <a:endParaRPr lang="fr-FR"/>
        </a:p>
      </dgm:t>
    </dgm:pt>
    <dgm:pt modelId="{4FD220E1-AEC5-4AD1-8D5D-659DE9074A1D}" type="pres">
      <dgm:prSet presAssocID="{37EAB907-FE74-4859-A7A2-390FC5284246}" presName="hierChild4" presStyleCnt="0"/>
      <dgm:spPr/>
    </dgm:pt>
    <dgm:pt modelId="{213721EA-719E-4025-823D-CDDC4F7D9B32}" type="pres">
      <dgm:prSet presAssocID="{37EAB907-FE74-4859-A7A2-390FC5284246}" presName="hierChild5" presStyleCnt="0"/>
      <dgm:spPr/>
    </dgm:pt>
    <dgm:pt modelId="{080FF951-5E2C-41C4-9FA3-B5B179595A19}" type="pres">
      <dgm:prSet presAssocID="{2E808CC9-C572-428B-A8FB-FF9A92E2BF1E}" presName="hierChild3" presStyleCnt="0"/>
      <dgm:spPr/>
    </dgm:pt>
  </dgm:ptLst>
  <dgm:cxnLst>
    <dgm:cxn modelId="{690411D2-70A4-4061-BD11-321D4B802A0E}" type="presOf" srcId="{37EAB907-FE74-4859-A7A2-390FC5284246}" destId="{D216FE90-4E07-4C5C-8667-CBC43D2949CA}" srcOrd="0" destOrd="0" presId="urn:microsoft.com/office/officeart/2005/8/layout/orgChart1"/>
    <dgm:cxn modelId="{7A521FC8-6B7D-4073-86D0-40270C764E80}" type="presOf" srcId="{FCF7D549-0D72-4964-9C0D-8B91873D7A9E}" destId="{DA92F2AF-74CA-4090-ADFD-48BE06BBC5A5}" srcOrd="0" destOrd="0" presId="urn:microsoft.com/office/officeart/2005/8/layout/orgChart1"/>
    <dgm:cxn modelId="{0A3C111E-8C61-4605-B426-376734AAF3F6}" type="presOf" srcId="{FF87F1CB-2A17-4AE3-B103-096625ABC59F}" destId="{358816B5-192F-46EB-859F-A94C197C2B9A}" srcOrd="0" destOrd="0" presId="urn:microsoft.com/office/officeart/2005/8/layout/orgChart1"/>
    <dgm:cxn modelId="{FE0599E3-4B9C-4CE5-9759-9616327E8A07}" srcId="{2E808CC9-C572-428B-A8FB-FF9A92E2BF1E}" destId="{528434DD-67C6-4102-AC22-D2044501224B}" srcOrd="0" destOrd="0" parTransId="{D2300FAD-5E7E-4129-9283-3ADDBA37868A}" sibTransId="{06229094-F42B-4675-9D76-29C8BBFC7A80}"/>
    <dgm:cxn modelId="{C8DF7B35-CE33-4A8A-81D7-22D7CB4150B6}" type="presOf" srcId="{2E808CC9-C572-428B-A8FB-FF9A92E2BF1E}" destId="{C00ABA02-D886-4E4A-8805-5C2E8A3724E8}" srcOrd="1" destOrd="0" presId="urn:microsoft.com/office/officeart/2005/8/layout/orgChart1"/>
    <dgm:cxn modelId="{CACDCD8D-B130-4339-BE66-EFD1C2A35D20}" type="presOf" srcId="{37EAB907-FE74-4859-A7A2-390FC5284246}" destId="{4E48CA16-DCA5-4D52-89F3-A717714F592E}" srcOrd="1" destOrd="0" presId="urn:microsoft.com/office/officeart/2005/8/layout/orgChart1"/>
    <dgm:cxn modelId="{24EDD95D-F173-4236-9752-05F7782D3878}" type="presOf" srcId="{28B7F10C-D767-4C3C-A1DA-21F05FEC1B32}" destId="{5BB5CC29-88E5-4679-B676-EDCBD1E18A87}" srcOrd="1" destOrd="0" presId="urn:microsoft.com/office/officeart/2005/8/layout/orgChart1"/>
    <dgm:cxn modelId="{D1635E62-6C8C-4A3D-AD00-A3A6C880569B}" type="presOf" srcId="{D2300FAD-5E7E-4129-9283-3ADDBA37868A}" destId="{4137FCA0-77BE-4D32-B799-5C52885A1A37}" srcOrd="0" destOrd="0" presId="urn:microsoft.com/office/officeart/2005/8/layout/orgChart1"/>
    <dgm:cxn modelId="{3C6C98E3-0CF7-48EC-811C-4A4D66E4EDC6}" type="presOf" srcId="{2E808CC9-C572-428B-A8FB-FF9A92E2BF1E}" destId="{E417B040-261B-465B-9DD6-9654BBFA39F3}" srcOrd="0" destOrd="0" presId="urn:microsoft.com/office/officeart/2005/8/layout/orgChart1"/>
    <dgm:cxn modelId="{C9EC7E6F-C802-44E1-B034-8D2F74E7D585}" type="presOf" srcId="{528434DD-67C6-4102-AC22-D2044501224B}" destId="{05149D80-E30C-4FC2-BAC3-D17CEC2EAA3C}" srcOrd="1" destOrd="0" presId="urn:microsoft.com/office/officeart/2005/8/layout/orgChart1"/>
    <dgm:cxn modelId="{2E7B580B-CD00-4E05-8DA0-AD6CBA6EF236}" type="presOf" srcId="{19D702E6-6697-4F30-96F5-5B674F69C4A8}" destId="{7F61AD8B-25B7-45AB-B957-72C2C4D5541D}" srcOrd="0" destOrd="0" presId="urn:microsoft.com/office/officeart/2005/8/layout/orgChart1"/>
    <dgm:cxn modelId="{EAFC8F9F-B629-4107-8E6A-E7B52B6CE4BD}" srcId="{19D702E6-6697-4F30-96F5-5B674F69C4A8}" destId="{2E808CC9-C572-428B-A8FB-FF9A92E2BF1E}" srcOrd="0" destOrd="0" parTransId="{BA562856-C8FC-49CA-A6F3-480CEB25958B}" sibTransId="{2AD8B173-A019-4131-8081-EBA926A3432F}"/>
    <dgm:cxn modelId="{49A596FE-BF4B-469B-8B4C-715D71BDA9E2}" srcId="{2E808CC9-C572-428B-A8FB-FF9A92E2BF1E}" destId="{37EAB907-FE74-4859-A7A2-390FC5284246}" srcOrd="2" destOrd="0" parTransId="{FF87F1CB-2A17-4AE3-B103-096625ABC59F}" sibTransId="{8C5BF9D0-922E-42D4-B536-07650B57E466}"/>
    <dgm:cxn modelId="{C6CAFB6A-F57C-4480-81D7-89ED143F4C2C}" srcId="{2E808CC9-C572-428B-A8FB-FF9A92E2BF1E}" destId="{28B7F10C-D767-4C3C-A1DA-21F05FEC1B32}" srcOrd="1" destOrd="0" parTransId="{FCF7D549-0D72-4964-9C0D-8B91873D7A9E}" sibTransId="{62D9DB6D-3A4C-466A-AC3E-788DFB475B04}"/>
    <dgm:cxn modelId="{2479843C-73A3-42E1-AA94-36FF56936A03}" type="presOf" srcId="{28B7F10C-D767-4C3C-A1DA-21F05FEC1B32}" destId="{37380F26-F2BD-4D10-A7FB-C047BF856D99}" srcOrd="0" destOrd="0" presId="urn:microsoft.com/office/officeart/2005/8/layout/orgChart1"/>
    <dgm:cxn modelId="{F27F9CEA-CB62-4362-B70A-977924B532D5}" type="presOf" srcId="{528434DD-67C6-4102-AC22-D2044501224B}" destId="{FCEDD4A8-F658-44FA-893A-EC12F6AAA636}" srcOrd="0" destOrd="0" presId="urn:microsoft.com/office/officeart/2005/8/layout/orgChart1"/>
    <dgm:cxn modelId="{2FEC4A98-99F2-40C6-819E-E3C25C1659B9}" type="presParOf" srcId="{7F61AD8B-25B7-45AB-B957-72C2C4D5541D}" destId="{4318AD2C-A854-4EBC-9AE8-9E5E8BB6C424}" srcOrd="0" destOrd="0" presId="urn:microsoft.com/office/officeart/2005/8/layout/orgChart1"/>
    <dgm:cxn modelId="{E98858F8-6257-4B60-A637-81642E29957D}" type="presParOf" srcId="{4318AD2C-A854-4EBC-9AE8-9E5E8BB6C424}" destId="{C1E2B64B-A32A-4CB5-A1F3-76571BAEB283}" srcOrd="0" destOrd="0" presId="urn:microsoft.com/office/officeart/2005/8/layout/orgChart1"/>
    <dgm:cxn modelId="{5B8C93EA-9DA7-4AF2-8E5C-27EF80A8A642}" type="presParOf" srcId="{C1E2B64B-A32A-4CB5-A1F3-76571BAEB283}" destId="{E417B040-261B-465B-9DD6-9654BBFA39F3}" srcOrd="0" destOrd="0" presId="urn:microsoft.com/office/officeart/2005/8/layout/orgChart1"/>
    <dgm:cxn modelId="{7538789D-C617-4302-9E96-0045DA3C9B81}" type="presParOf" srcId="{C1E2B64B-A32A-4CB5-A1F3-76571BAEB283}" destId="{C00ABA02-D886-4E4A-8805-5C2E8A3724E8}" srcOrd="1" destOrd="0" presId="urn:microsoft.com/office/officeart/2005/8/layout/orgChart1"/>
    <dgm:cxn modelId="{3FB6E3E6-2AEF-4064-9DE6-243572325397}" type="presParOf" srcId="{4318AD2C-A854-4EBC-9AE8-9E5E8BB6C424}" destId="{93F1B291-5A41-44AB-9C70-7EA4276CC703}" srcOrd="1" destOrd="0" presId="urn:microsoft.com/office/officeart/2005/8/layout/orgChart1"/>
    <dgm:cxn modelId="{213872EA-DD79-460B-9F9C-D6DF79475EF4}" type="presParOf" srcId="{93F1B291-5A41-44AB-9C70-7EA4276CC703}" destId="{4137FCA0-77BE-4D32-B799-5C52885A1A37}" srcOrd="0" destOrd="0" presId="urn:microsoft.com/office/officeart/2005/8/layout/orgChart1"/>
    <dgm:cxn modelId="{93BC5BF7-EA07-454D-9E5F-9AB2F64C9948}" type="presParOf" srcId="{93F1B291-5A41-44AB-9C70-7EA4276CC703}" destId="{35B47521-86D0-4A83-9796-E80F5DB09878}" srcOrd="1" destOrd="0" presId="urn:microsoft.com/office/officeart/2005/8/layout/orgChart1"/>
    <dgm:cxn modelId="{7D33A31C-9241-4D9B-8C88-0AE1F57688D2}" type="presParOf" srcId="{35B47521-86D0-4A83-9796-E80F5DB09878}" destId="{0F9DBA70-27D0-4399-9D09-62997C9F3945}" srcOrd="0" destOrd="0" presId="urn:microsoft.com/office/officeart/2005/8/layout/orgChart1"/>
    <dgm:cxn modelId="{1DA5C32C-09B1-4FA4-ADAF-564A2B8211B2}" type="presParOf" srcId="{0F9DBA70-27D0-4399-9D09-62997C9F3945}" destId="{FCEDD4A8-F658-44FA-893A-EC12F6AAA636}" srcOrd="0" destOrd="0" presId="urn:microsoft.com/office/officeart/2005/8/layout/orgChart1"/>
    <dgm:cxn modelId="{91A5F4E7-7C17-4584-8688-C7E8F03DDFA5}" type="presParOf" srcId="{0F9DBA70-27D0-4399-9D09-62997C9F3945}" destId="{05149D80-E30C-4FC2-BAC3-D17CEC2EAA3C}" srcOrd="1" destOrd="0" presId="urn:microsoft.com/office/officeart/2005/8/layout/orgChart1"/>
    <dgm:cxn modelId="{6388A744-D653-4F42-A6AC-C802FEC3952C}" type="presParOf" srcId="{35B47521-86D0-4A83-9796-E80F5DB09878}" destId="{C72688E3-1A12-4B0E-B94E-E0CB8FA95674}" srcOrd="1" destOrd="0" presId="urn:microsoft.com/office/officeart/2005/8/layout/orgChart1"/>
    <dgm:cxn modelId="{9813D640-3D58-4F45-BAF3-4FC19C9A2510}" type="presParOf" srcId="{35B47521-86D0-4A83-9796-E80F5DB09878}" destId="{F61A1357-A195-4A78-A232-7DC476EA188F}" srcOrd="2" destOrd="0" presId="urn:microsoft.com/office/officeart/2005/8/layout/orgChart1"/>
    <dgm:cxn modelId="{B224B515-E401-41D1-8B24-7688CE9CC697}" type="presParOf" srcId="{93F1B291-5A41-44AB-9C70-7EA4276CC703}" destId="{DA92F2AF-74CA-4090-ADFD-48BE06BBC5A5}" srcOrd="2" destOrd="0" presId="urn:microsoft.com/office/officeart/2005/8/layout/orgChart1"/>
    <dgm:cxn modelId="{958B6D10-4623-416F-8CCE-FC0DF1E90C13}" type="presParOf" srcId="{93F1B291-5A41-44AB-9C70-7EA4276CC703}" destId="{50314E59-A7D4-4F85-BEB5-779854569AC8}" srcOrd="3" destOrd="0" presId="urn:microsoft.com/office/officeart/2005/8/layout/orgChart1"/>
    <dgm:cxn modelId="{89AFCA42-97A8-48F8-808F-C26EEB16F2DE}" type="presParOf" srcId="{50314E59-A7D4-4F85-BEB5-779854569AC8}" destId="{C484BA0E-5043-4C48-965B-6FBFCEFE6EC0}" srcOrd="0" destOrd="0" presId="urn:microsoft.com/office/officeart/2005/8/layout/orgChart1"/>
    <dgm:cxn modelId="{00C32197-3699-4C44-958D-E30CA6072E5D}" type="presParOf" srcId="{C484BA0E-5043-4C48-965B-6FBFCEFE6EC0}" destId="{37380F26-F2BD-4D10-A7FB-C047BF856D99}" srcOrd="0" destOrd="0" presId="urn:microsoft.com/office/officeart/2005/8/layout/orgChart1"/>
    <dgm:cxn modelId="{2E58A401-5A85-495B-BA35-0CA62E2E3DC5}" type="presParOf" srcId="{C484BA0E-5043-4C48-965B-6FBFCEFE6EC0}" destId="{5BB5CC29-88E5-4679-B676-EDCBD1E18A87}" srcOrd="1" destOrd="0" presId="urn:microsoft.com/office/officeart/2005/8/layout/orgChart1"/>
    <dgm:cxn modelId="{C3EAD764-E296-419B-B460-C90E031AE5F0}" type="presParOf" srcId="{50314E59-A7D4-4F85-BEB5-779854569AC8}" destId="{C704A373-A416-4EC8-B1D2-510345C96DC2}" srcOrd="1" destOrd="0" presId="urn:microsoft.com/office/officeart/2005/8/layout/orgChart1"/>
    <dgm:cxn modelId="{9E3FF1E5-B4E2-40CE-8FB9-39084C2FF808}" type="presParOf" srcId="{50314E59-A7D4-4F85-BEB5-779854569AC8}" destId="{995E493B-E8DB-4BD2-9B3A-11AE39E4E80F}" srcOrd="2" destOrd="0" presId="urn:microsoft.com/office/officeart/2005/8/layout/orgChart1"/>
    <dgm:cxn modelId="{1BDBEAD9-7610-4372-9DBB-5C9CC4DEA358}" type="presParOf" srcId="{93F1B291-5A41-44AB-9C70-7EA4276CC703}" destId="{358816B5-192F-46EB-859F-A94C197C2B9A}" srcOrd="4" destOrd="0" presId="urn:microsoft.com/office/officeart/2005/8/layout/orgChart1"/>
    <dgm:cxn modelId="{EF681CF7-B5C8-4F66-B8A5-6D024D44AEC5}" type="presParOf" srcId="{93F1B291-5A41-44AB-9C70-7EA4276CC703}" destId="{CC0FC2E6-EAD8-4F7F-AA17-106FC23FDCB3}" srcOrd="5" destOrd="0" presId="urn:microsoft.com/office/officeart/2005/8/layout/orgChart1"/>
    <dgm:cxn modelId="{BA8F6814-6834-4DB7-9D91-47741E77380F}" type="presParOf" srcId="{CC0FC2E6-EAD8-4F7F-AA17-106FC23FDCB3}" destId="{9C1CC856-1A6C-4531-A785-4C5E2783F98B}" srcOrd="0" destOrd="0" presId="urn:microsoft.com/office/officeart/2005/8/layout/orgChart1"/>
    <dgm:cxn modelId="{BCC70139-5EB8-459A-8ED9-8737DA7EA65D}" type="presParOf" srcId="{9C1CC856-1A6C-4531-A785-4C5E2783F98B}" destId="{D216FE90-4E07-4C5C-8667-CBC43D2949CA}" srcOrd="0" destOrd="0" presId="urn:microsoft.com/office/officeart/2005/8/layout/orgChart1"/>
    <dgm:cxn modelId="{8C945C39-E9D6-495E-B66D-56C986CDFB1C}" type="presParOf" srcId="{9C1CC856-1A6C-4531-A785-4C5E2783F98B}" destId="{4E48CA16-DCA5-4D52-89F3-A717714F592E}" srcOrd="1" destOrd="0" presId="urn:microsoft.com/office/officeart/2005/8/layout/orgChart1"/>
    <dgm:cxn modelId="{D2627F76-7A19-4B64-8E79-F327D2DAFE33}" type="presParOf" srcId="{CC0FC2E6-EAD8-4F7F-AA17-106FC23FDCB3}" destId="{4FD220E1-AEC5-4AD1-8D5D-659DE9074A1D}" srcOrd="1" destOrd="0" presId="urn:microsoft.com/office/officeart/2005/8/layout/orgChart1"/>
    <dgm:cxn modelId="{CD2E473C-9971-4AC9-88DB-2D80B0937646}" type="presParOf" srcId="{CC0FC2E6-EAD8-4F7F-AA17-106FC23FDCB3}" destId="{213721EA-719E-4025-823D-CDDC4F7D9B32}" srcOrd="2" destOrd="0" presId="urn:microsoft.com/office/officeart/2005/8/layout/orgChart1"/>
    <dgm:cxn modelId="{26A59F35-7D7B-44DC-8C8C-41B59CF7A423}" type="presParOf" srcId="{4318AD2C-A854-4EBC-9AE8-9E5E8BB6C424}" destId="{080FF951-5E2C-41C4-9FA3-B5B179595A19}" srcOrd="2" destOrd="0" presId="urn:microsoft.com/office/officeart/2005/8/layout/orgChart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58816B5-192F-46EB-859F-A94C197C2B9A}">
      <dsp:nvSpPr>
        <dsp:cNvPr id="0" name=""/>
        <dsp:cNvSpPr/>
      </dsp:nvSpPr>
      <dsp:spPr>
        <a:xfrm>
          <a:off x="2743199" y="566781"/>
          <a:ext cx="1371549" cy="238037"/>
        </a:xfrm>
        <a:custGeom>
          <a:avLst/>
          <a:gdLst/>
          <a:ahLst/>
          <a:cxnLst/>
          <a:rect l="0" t="0" r="0" b="0"/>
          <a:pathLst>
            <a:path>
              <a:moveTo>
                <a:pt x="0" y="0"/>
              </a:moveTo>
              <a:lnTo>
                <a:pt x="0" y="119018"/>
              </a:lnTo>
              <a:lnTo>
                <a:pt x="1371549" y="119018"/>
              </a:lnTo>
              <a:lnTo>
                <a:pt x="1371549" y="23803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92F2AF-74CA-4090-ADFD-48BE06BBC5A5}">
      <dsp:nvSpPr>
        <dsp:cNvPr id="0" name=""/>
        <dsp:cNvSpPr/>
      </dsp:nvSpPr>
      <dsp:spPr>
        <a:xfrm>
          <a:off x="2697479" y="566781"/>
          <a:ext cx="91440" cy="238037"/>
        </a:xfrm>
        <a:custGeom>
          <a:avLst/>
          <a:gdLst/>
          <a:ahLst/>
          <a:cxnLst/>
          <a:rect l="0" t="0" r="0" b="0"/>
          <a:pathLst>
            <a:path>
              <a:moveTo>
                <a:pt x="45720" y="0"/>
              </a:moveTo>
              <a:lnTo>
                <a:pt x="45720" y="23803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137FCA0-77BE-4D32-B799-5C52885A1A37}">
      <dsp:nvSpPr>
        <dsp:cNvPr id="0" name=""/>
        <dsp:cNvSpPr/>
      </dsp:nvSpPr>
      <dsp:spPr>
        <a:xfrm>
          <a:off x="1371650" y="566781"/>
          <a:ext cx="1371549" cy="238037"/>
        </a:xfrm>
        <a:custGeom>
          <a:avLst/>
          <a:gdLst/>
          <a:ahLst/>
          <a:cxnLst/>
          <a:rect l="0" t="0" r="0" b="0"/>
          <a:pathLst>
            <a:path>
              <a:moveTo>
                <a:pt x="1371549" y="0"/>
              </a:moveTo>
              <a:lnTo>
                <a:pt x="1371549" y="119018"/>
              </a:lnTo>
              <a:lnTo>
                <a:pt x="0" y="119018"/>
              </a:lnTo>
              <a:lnTo>
                <a:pt x="0" y="23803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17B040-261B-465B-9DD6-9654BBFA39F3}">
      <dsp:nvSpPr>
        <dsp:cNvPr id="0" name=""/>
        <dsp:cNvSpPr/>
      </dsp:nvSpPr>
      <dsp:spPr>
        <a:xfrm>
          <a:off x="2176443" y="25"/>
          <a:ext cx="1133512" cy="5667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kern="1200" baseline="0" smtClean="0">
              <a:latin typeface="Calibri"/>
            </a:rPr>
            <a:t>Frédéric FÉLY</a:t>
          </a:r>
        </a:p>
        <a:p>
          <a:pPr marR="0" lvl="0" algn="ctr" defTabSz="488950" rtl="0">
            <a:lnSpc>
              <a:spcPct val="90000"/>
            </a:lnSpc>
            <a:spcBef>
              <a:spcPct val="0"/>
            </a:spcBef>
            <a:spcAft>
              <a:spcPct val="35000"/>
            </a:spcAft>
          </a:pPr>
          <a:r>
            <a:rPr lang="fr-FR" sz="1100" kern="1200" baseline="0" smtClean="0">
              <a:latin typeface="Calibri"/>
            </a:rPr>
            <a:t>Expert-comptable</a:t>
          </a:r>
          <a:endParaRPr lang="fr-FR" sz="1100" kern="1200" smtClean="0"/>
        </a:p>
      </dsp:txBody>
      <dsp:txXfrm>
        <a:off x="2176443" y="25"/>
        <a:ext cx="1133512" cy="566756"/>
      </dsp:txXfrm>
    </dsp:sp>
    <dsp:sp modelId="{FCEDD4A8-F658-44FA-893A-EC12F6AAA636}">
      <dsp:nvSpPr>
        <dsp:cNvPr id="0" name=""/>
        <dsp:cNvSpPr/>
      </dsp:nvSpPr>
      <dsp:spPr>
        <a:xfrm>
          <a:off x="804894" y="804818"/>
          <a:ext cx="1133512" cy="5667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u="sng" kern="1200" baseline="0" smtClean="0">
              <a:latin typeface="Calibri"/>
            </a:rPr>
            <a:t>Fouad LATIF</a:t>
          </a:r>
          <a:endParaRPr lang="fr-FR" sz="1100" u="sng" kern="1200" baseline="0" smtClean="0">
            <a:latin typeface="Times New Roman"/>
          </a:endParaRPr>
        </a:p>
        <a:p>
          <a:pPr marR="0" lvl="0" algn="ctr" defTabSz="488950" rtl="0">
            <a:lnSpc>
              <a:spcPct val="90000"/>
            </a:lnSpc>
            <a:spcBef>
              <a:spcPct val="0"/>
            </a:spcBef>
            <a:spcAft>
              <a:spcPct val="35000"/>
            </a:spcAft>
          </a:pPr>
          <a:r>
            <a:rPr lang="fr-FR" sz="1100" kern="1200" baseline="0" smtClean="0">
              <a:latin typeface="Calibri"/>
            </a:rPr>
            <a:t>Collaborateur</a:t>
          </a:r>
          <a:endParaRPr lang="fr-FR" sz="1100" kern="1200" smtClean="0"/>
        </a:p>
      </dsp:txBody>
      <dsp:txXfrm>
        <a:off x="804894" y="804818"/>
        <a:ext cx="1133512" cy="566756"/>
      </dsp:txXfrm>
    </dsp:sp>
    <dsp:sp modelId="{37380F26-F2BD-4D10-A7FB-C047BF856D99}">
      <dsp:nvSpPr>
        <dsp:cNvPr id="0" name=""/>
        <dsp:cNvSpPr/>
      </dsp:nvSpPr>
      <dsp:spPr>
        <a:xfrm>
          <a:off x="2176443" y="804818"/>
          <a:ext cx="1133512" cy="5667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u="sng" kern="1200" baseline="0" smtClean="0">
              <a:latin typeface="Calibri"/>
            </a:rPr>
            <a:t>Francine VISOREK</a:t>
          </a:r>
          <a:endParaRPr lang="fr-FR" sz="1100" u="sng" kern="1200" baseline="0" smtClean="0">
            <a:latin typeface="Times New Roman"/>
          </a:endParaRPr>
        </a:p>
        <a:p>
          <a:pPr marR="0" lvl="0" algn="ctr" defTabSz="488950" rtl="0">
            <a:lnSpc>
              <a:spcPct val="90000"/>
            </a:lnSpc>
            <a:spcBef>
              <a:spcPct val="0"/>
            </a:spcBef>
            <a:spcAft>
              <a:spcPct val="35000"/>
            </a:spcAft>
          </a:pPr>
          <a:r>
            <a:rPr lang="fr-FR" sz="1100" kern="1200" baseline="0" smtClean="0">
              <a:latin typeface="Calibri"/>
            </a:rPr>
            <a:t>Collaboratrice</a:t>
          </a:r>
          <a:endParaRPr lang="fr-FR" sz="1100" kern="1200" smtClean="0"/>
        </a:p>
      </dsp:txBody>
      <dsp:txXfrm>
        <a:off x="2176443" y="804818"/>
        <a:ext cx="1133512" cy="566756"/>
      </dsp:txXfrm>
    </dsp:sp>
    <dsp:sp modelId="{D216FE90-4E07-4C5C-8667-CBC43D2949CA}">
      <dsp:nvSpPr>
        <dsp:cNvPr id="0" name=""/>
        <dsp:cNvSpPr/>
      </dsp:nvSpPr>
      <dsp:spPr>
        <a:xfrm>
          <a:off x="3547993" y="804818"/>
          <a:ext cx="1133512" cy="5667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fr-FR" sz="1100" u="sng" kern="1200" baseline="0" smtClean="0">
              <a:latin typeface="Calibri"/>
            </a:rPr>
            <a:t>Aline CAPULONGO</a:t>
          </a:r>
          <a:endParaRPr lang="fr-FR" sz="1100" u="sng" kern="1200" baseline="0" smtClean="0">
            <a:latin typeface="Times New Roman"/>
          </a:endParaRPr>
        </a:p>
        <a:p>
          <a:pPr marR="0" lvl="0" algn="ctr" defTabSz="488950" rtl="0">
            <a:lnSpc>
              <a:spcPct val="90000"/>
            </a:lnSpc>
            <a:spcBef>
              <a:spcPct val="0"/>
            </a:spcBef>
            <a:spcAft>
              <a:spcPct val="35000"/>
            </a:spcAft>
          </a:pPr>
          <a:r>
            <a:rPr lang="fr-FR" sz="1100" kern="1200" baseline="0" smtClean="0">
              <a:latin typeface="Calibri"/>
            </a:rPr>
            <a:t>Collaboratrice</a:t>
          </a:r>
          <a:endParaRPr lang="fr-FR" sz="1100" kern="1200" smtClean="0"/>
        </a:p>
      </dsp:txBody>
      <dsp:txXfrm>
        <a:off x="3547993" y="804818"/>
        <a:ext cx="1133512" cy="56675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D8E44-23E4-430A-9C89-7D5087BB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21</Pages>
  <Words>3620</Words>
  <Characters>19913</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23487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 FD, JPM</dc:creator>
  <cp:lastModifiedBy>admin</cp:lastModifiedBy>
  <cp:revision>132</cp:revision>
  <cp:lastPrinted>2017-04-10T08:21:00Z</cp:lastPrinted>
  <dcterms:created xsi:type="dcterms:W3CDTF">2017-02-22T17:20:00Z</dcterms:created>
  <dcterms:modified xsi:type="dcterms:W3CDTF">2017-05-13T07:25:00Z</dcterms:modified>
</cp:coreProperties>
</file>